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D7D" w:rsidRPr="008171B6" w:rsidRDefault="00255D7D" w:rsidP="005A1964">
      <w:pPr>
        <w:pStyle w:val="1"/>
        <w:spacing w:line="600" w:lineRule="exact"/>
        <w:jc w:val="center"/>
        <w:rPr>
          <w:rFonts w:ascii="標楷體" w:eastAsia="標楷體" w:hAnsi="標楷體"/>
          <w:sz w:val="28"/>
          <w:szCs w:val="28"/>
          <w:u w:val="none"/>
          <w:lang w:eastAsia="zh-TW"/>
        </w:rPr>
      </w:pPr>
      <w:r w:rsidRPr="008171B6">
        <w:rPr>
          <w:rFonts w:ascii="標楷體" w:eastAsia="標楷體" w:hAnsi="標楷體" w:hint="eastAsia"/>
          <w:sz w:val="28"/>
          <w:szCs w:val="28"/>
          <w:u w:val="none"/>
          <w:lang w:eastAsia="zh-TW"/>
        </w:rPr>
        <w:t>佛教慈濟醫療財團法人花蓮慈濟醫院研究倫理委員會</w:t>
      </w:r>
    </w:p>
    <w:p w:rsidR="00255D7D" w:rsidRPr="008171B6" w:rsidRDefault="00DE3CCF" w:rsidP="005A1964">
      <w:pPr>
        <w:spacing w:afterLines="50" w:after="180" w:line="600" w:lineRule="exact"/>
        <w:jc w:val="center"/>
        <w:rPr>
          <w:rFonts w:eastAsia="標楷體"/>
          <w:b/>
          <w:bCs/>
          <w:sz w:val="28"/>
          <w:szCs w:val="28"/>
        </w:rPr>
      </w:pPr>
      <w:r w:rsidRPr="008171B6">
        <w:rPr>
          <w:rFonts w:eastAsia="標楷體" w:hint="eastAsia"/>
          <w:b/>
          <w:bCs/>
          <w:sz w:val="28"/>
          <w:szCs w:val="28"/>
        </w:rPr>
        <w:t>專案審查申請書</w:t>
      </w:r>
    </w:p>
    <w:tbl>
      <w:tblPr>
        <w:tblW w:w="99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1362"/>
        <w:gridCol w:w="3596"/>
        <w:gridCol w:w="884"/>
        <w:gridCol w:w="1559"/>
        <w:gridCol w:w="1751"/>
      </w:tblGrid>
      <w:tr w:rsidR="00A9149D" w:rsidRPr="008171B6" w:rsidTr="00650590">
        <w:trPr>
          <w:trHeight w:val="850"/>
        </w:trPr>
        <w:tc>
          <w:tcPr>
            <w:tcW w:w="9973" w:type="dxa"/>
            <w:gridSpan w:val="6"/>
            <w:tcBorders>
              <w:bottom w:val="single" w:sz="4" w:space="0" w:color="auto"/>
            </w:tcBorders>
          </w:tcPr>
          <w:p w:rsidR="00A9149D" w:rsidRPr="008171B6" w:rsidRDefault="00A9149D" w:rsidP="00A9149D">
            <w:pPr>
              <w:pStyle w:val="a7"/>
              <w:numPr>
                <w:ilvl w:val="0"/>
                <w:numId w:val="36"/>
              </w:numPr>
              <w:spacing w:line="276" w:lineRule="auto"/>
              <w:ind w:leftChars="0"/>
              <w:rPr>
                <w:rFonts w:eastAsia="標楷體"/>
                <w:b/>
              </w:rPr>
            </w:pPr>
            <w:r w:rsidRPr="008171B6">
              <w:rPr>
                <w:rFonts w:eastAsia="標楷體" w:hint="eastAsia"/>
                <w:b/>
              </w:rPr>
              <w:t>申請類別：</w:t>
            </w:r>
          </w:p>
          <w:p w:rsidR="00A9149D" w:rsidRPr="008171B6" w:rsidRDefault="00A9149D" w:rsidP="00284ECB">
            <w:pPr>
              <w:spacing w:afterLines="50" w:after="180" w:line="276" w:lineRule="auto"/>
              <w:rPr>
                <w:rFonts w:eastAsia="標楷體"/>
                <w:b/>
              </w:rPr>
            </w:pPr>
            <w:r w:rsidRPr="008171B6">
              <w:rPr>
                <w:rFonts w:eastAsia="標楷體" w:hint="eastAsia"/>
              </w:rPr>
              <w:t xml:space="preserve"> </w:t>
            </w:r>
            <w:r w:rsidRPr="008171B6">
              <w:rPr>
                <w:rFonts w:eastAsia="標楷體"/>
              </w:rPr>
              <w:sym w:font="Webdings" w:char="F063"/>
            </w:r>
            <w:r w:rsidRPr="008171B6">
              <w:rPr>
                <w:rFonts w:eastAsia="標楷體" w:hint="eastAsia"/>
              </w:rPr>
              <w:t>藥品</w:t>
            </w:r>
            <w:r w:rsidR="00284ECB" w:rsidRPr="008171B6">
              <w:rPr>
                <w:rFonts w:eastAsia="標楷體" w:hint="eastAsia"/>
              </w:rPr>
              <w:t xml:space="preserve">    </w:t>
            </w:r>
            <w:r w:rsidRPr="008171B6">
              <w:rPr>
                <w:rFonts w:eastAsia="標楷體"/>
              </w:rPr>
              <w:sym w:font="Webdings" w:char="F063"/>
            </w:r>
            <w:r w:rsidRPr="008171B6">
              <w:rPr>
                <w:rFonts w:eastAsia="標楷體" w:hint="eastAsia"/>
              </w:rPr>
              <w:t>醫療器材</w:t>
            </w:r>
            <w:r w:rsidR="00284ECB" w:rsidRPr="008171B6">
              <w:rPr>
                <w:rFonts w:eastAsia="標楷體" w:hint="eastAsia"/>
              </w:rPr>
              <w:t xml:space="preserve">   </w:t>
            </w:r>
            <w:r w:rsidRPr="008171B6">
              <w:rPr>
                <w:rFonts w:eastAsia="標楷體"/>
              </w:rPr>
              <w:sym w:font="Webdings" w:char="F063"/>
            </w:r>
            <w:r w:rsidRPr="008171B6">
              <w:rPr>
                <w:rFonts w:eastAsia="標楷體" w:hint="eastAsia"/>
              </w:rPr>
              <w:t>醫療技術</w:t>
            </w:r>
            <w:r w:rsidR="00284ECB" w:rsidRPr="008171B6">
              <w:rPr>
                <w:rFonts w:eastAsia="標楷體" w:hint="eastAsia"/>
              </w:rPr>
              <w:t xml:space="preserve">   </w:t>
            </w:r>
            <w:r w:rsidR="00284ECB" w:rsidRPr="008171B6">
              <w:rPr>
                <w:rFonts w:eastAsia="標楷體"/>
              </w:rPr>
              <w:sym w:font="Webdings" w:char="F063"/>
            </w:r>
            <w:r w:rsidR="00284ECB" w:rsidRPr="008171B6">
              <w:rPr>
                <w:rFonts w:eastAsia="標楷體" w:hint="eastAsia"/>
              </w:rPr>
              <w:t>細胞與基因治療</w:t>
            </w:r>
            <w:r w:rsidR="00284ECB" w:rsidRPr="008171B6">
              <w:rPr>
                <w:rFonts w:eastAsia="標楷體" w:hint="eastAsia"/>
              </w:rPr>
              <w:t xml:space="preserve">   </w:t>
            </w:r>
            <w:r w:rsidR="00284ECB" w:rsidRPr="008171B6">
              <w:rPr>
                <w:rFonts w:eastAsia="標楷體"/>
              </w:rPr>
              <w:sym w:font="Webdings" w:char="F063"/>
            </w:r>
            <w:r w:rsidR="00284ECB" w:rsidRPr="008171B6">
              <w:rPr>
                <w:rFonts w:eastAsia="標楷體" w:hint="eastAsia"/>
              </w:rPr>
              <w:t>其他</w:t>
            </w:r>
            <w:r w:rsidR="00284ECB" w:rsidRPr="008171B6">
              <w:rPr>
                <w:rFonts w:eastAsia="標楷體" w:hint="eastAsia"/>
                <w:u w:val="single"/>
              </w:rPr>
              <w:t xml:space="preserve">               </w:t>
            </w:r>
          </w:p>
        </w:tc>
      </w:tr>
      <w:tr w:rsidR="003C7BBA" w:rsidRPr="008171B6" w:rsidTr="00650590">
        <w:trPr>
          <w:trHeight w:val="3226"/>
        </w:trPr>
        <w:tc>
          <w:tcPr>
            <w:tcW w:w="9973" w:type="dxa"/>
            <w:gridSpan w:val="6"/>
            <w:tcBorders>
              <w:bottom w:val="single" w:sz="4" w:space="0" w:color="auto"/>
            </w:tcBorders>
          </w:tcPr>
          <w:p w:rsidR="00A9149D" w:rsidRPr="008171B6" w:rsidRDefault="003F1088" w:rsidP="008E4EE1">
            <w:pPr>
              <w:pStyle w:val="a7"/>
              <w:numPr>
                <w:ilvl w:val="0"/>
                <w:numId w:val="36"/>
              </w:numPr>
              <w:ind w:leftChars="0"/>
              <w:rPr>
                <w:rFonts w:eastAsia="標楷體"/>
                <w:b/>
              </w:rPr>
            </w:pPr>
            <w:r w:rsidRPr="008171B6">
              <w:rPr>
                <w:rFonts w:eastAsia="標楷體" w:hint="eastAsia"/>
                <w:b/>
              </w:rPr>
              <w:t>申請理由</w:t>
            </w:r>
          </w:p>
          <w:p w:rsidR="00E4351E" w:rsidRPr="008171B6" w:rsidRDefault="00E73A3D" w:rsidP="00BE3AC9">
            <w:pPr>
              <w:spacing w:beforeLines="50" w:before="180" w:afterLines="50" w:after="180"/>
              <w:ind w:left="720" w:hangingChars="300" w:hanging="720"/>
              <w:jc w:val="both"/>
              <w:rPr>
                <w:rFonts w:eastAsia="標楷體"/>
              </w:rPr>
            </w:pPr>
            <w:r w:rsidRPr="008171B6">
              <w:rPr>
                <w:rFonts w:eastAsia="標楷體" w:hint="eastAsia"/>
              </w:rPr>
              <w:t xml:space="preserve"> </w:t>
            </w:r>
            <w:r w:rsidR="00F422FC" w:rsidRPr="008171B6">
              <w:rPr>
                <w:rFonts w:eastAsia="標楷體"/>
              </w:rPr>
              <w:sym w:font="Webdings" w:char="F063"/>
            </w:r>
            <w:r w:rsidR="00F422FC" w:rsidRPr="008171B6">
              <w:rPr>
                <w:rFonts w:eastAsia="標楷體" w:hint="eastAsia"/>
              </w:rPr>
              <w:t xml:space="preserve"> 1.</w:t>
            </w:r>
            <w:r w:rsidR="00F422FC" w:rsidRPr="008171B6">
              <w:rPr>
                <w:rFonts w:eastAsia="標楷體"/>
              </w:rPr>
              <w:t xml:space="preserve"> </w:t>
            </w:r>
            <w:r w:rsidR="00F422FC" w:rsidRPr="008171B6">
              <w:rPr>
                <w:rFonts w:eastAsia="標楷體"/>
              </w:rPr>
              <w:t>為預防、診治危及生命或嚴重失能之疾病</w:t>
            </w:r>
            <w:r w:rsidR="000866F8" w:rsidRPr="008171B6">
              <w:rPr>
                <w:rFonts w:eastAsia="標楷體" w:hint="eastAsia"/>
              </w:rPr>
              <w:t>，</w:t>
            </w:r>
            <w:r w:rsidR="002256C9" w:rsidRPr="008171B6">
              <w:rPr>
                <w:rFonts w:eastAsia="標楷體" w:hint="eastAsia"/>
              </w:rPr>
              <w:t>診治危急或重大病患</w:t>
            </w:r>
            <w:r w:rsidR="00F422FC" w:rsidRPr="008171B6">
              <w:rPr>
                <w:rFonts w:eastAsia="標楷體"/>
              </w:rPr>
              <w:t>，</w:t>
            </w:r>
            <w:r w:rsidR="002256C9" w:rsidRPr="008171B6">
              <w:rPr>
                <w:rFonts w:eastAsia="標楷體" w:hint="eastAsia"/>
              </w:rPr>
              <w:t>且國內尚無適當藥品或合適替代療法</w:t>
            </w:r>
            <w:r w:rsidR="00F422FC" w:rsidRPr="008171B6">
              <w:rPr>
                <w:rFonts w:eastAsia="標楷體" w:hint="eastAsia"/>
              </w:rPr>
              <w:t>，</w:t>
            </w:r>
            <w:r w:rsidR="00E4351E" w:rsidRPr="008171B6">
              <w:rPr>
                <w:rFonts w:eastAsia="標楷體" w:hint="eastAsia"/>
              </w:rPr>
              <w:t>依</w:t>
            </w:r>
            <w:r w:rsidR="002256C9" w:rsidRPr="008171B6">
              <w:rPr>
                <w:rFonts w:eastAsia="標楷體"/>
              </w:rPr>
              <w:t>特定藥品專案核准製造及輸入辦法第</w:t>
            </w:r>
            <w:r w:rsidR="002256C9" w:rsidRPr="008171B6">
              <w:rPr>
                <w:rFonts w:eastAsia="標楷體" w:hint="eastAsia"/>
              </w:rPr>
              <w:t>2</w:t>
            </w:r>
            <w:r w:rsidR="002256C9" w:rsidRPr="008171B6">
              <w:rPr>
                <w:rFonts w:eastAsia="標楷體"/>
              </w:rPr>
              <w:t>條</w:t>
            </w:r>
            <w:r w:rsidR="002256C9" w:rsidRPr="008171B6">
              <w:rPr>
                <w:rFonts w:eastAsia="標楷體" w:hint="eastAsia"/>
              </w:rPr>
              <w:t>、</w:t>
            </w:r>
            <w:r w:rsidR="002256C9" w:rsidRPr="008171B6">
              <w:rPr>
                <w:rFonts w:eastAsia="標楷體"/>
              </w:rPr>
              <w:t>醫療器材管理法第</w:t>
            </w:r>
            <w:r w:rsidR="002256C9" w:rsidRPr="008171B6">
              <w:rPr>
                <w:rFonts w:eastAsia="標楷體" w:hint="eastAsia"/>
              </w:rPr>
              <w:t>35</w:t>
            </w:r>
            <w:r w:rsidR="002256C9" w:rsidRPr="008171B6">
              <w:rPr>
                <w:rFonts w:eastAsia="標楷體"/>
              </w:rPr>
              <w:t>條</w:t>
            </w:r>
            <w:r w:rsidR="002256C9" w:rsidRPr="008171B6">
              <w:rPr>
                <w:rFonts w:eastAsia="標楷體" w:hint="eastAsia"/>
              </w:rPr>
              <w:t>、</w:t>
            </w:r>
            <w:r w:rsidR="00F422FC" w:rsidRPr="008171B6">
              <w:rPr>
                <w:rFonts w:eastAsia="標楷體"/>
              </w:rPr>
              <w:t>藥物樣品贈品管理辦法第</w:t>
            </w:r>
            <w:r w:rsidR="00F422FC" w:rsidRPr="008171B6">
              <w:rPr>
                <w:rFonts w:eastAsia="標楷體" w:hint="eastAsia"/>
              </w:rPr>
              <w:t>2</w:t>
            </w:r>
            <w:r w:rsidR="00F422FC" w:rsidRPr="008171B6">
              <w:rPr>
                <w:rFonts w:eastAsia="標楷體"/>
              </w:rPr>
              <w:t>條第三款</w:t>
            </w:r>
            <w:r w:rsidR="00E4351E" w:rsidRPr="008171B6">
              <w:rPr>
                <w:rFonts w:eastAsia="標楷體" w:hint="eastAsia"/>
              </w:rPr>
              <w:t>規定向中央衛生主管機關</w:t>
            </w:r>
            <w:r w:rsidR="002256C9" w:rsidRPr="008171B6">
              <w:rPr>
                <w:rFonts w:ascii="標楷體" w:eastAsia="標楷體" w:hAnsi="標楷體" w:hint="eastAsia"/>
                <w:b/>
              </w:rPr>
              <w:t>申請專案核准特定藥品或醫療器材之製造或輸入</w:t>
            </w:r>
            <w:r w:rsidR="00E4351E" w:rsidRPr="008171B6">
              <w:rPr>
                <w:rFonts w:eastAsia="標楷體" w:hint="eastAsia"/>
                <w:b/>
              </w:rPr>
              <w:t>(</w:t>
            </w:r>
            <w:r w:rsidR="00E4351E" w:rsidRPr="008171B6">
              <w:rPr>
                <w:rFonts w:eastAsia="標楷體" w:hint="eastAsia"/>
                <w:b/>
              </w:rPr>
              <w:t>專案進口</w:t>
            </w:r>
            <w:r w:rsidR="00E4351E" w:rsidRPr="008171B6">
              <w:rPr>
                <w:rFonts w:eastAsia="標楷體" w:hint="eastAsia"/>
                <w:b/>
              </w:rPr>
              <w:t>)</w:t>
            </w:r>
            <w:r w:rsidRPr="008171B6">
              <w:rPr>
                <w:rFonts w:eastAsia="標楷體" w:hint="eastAsia"/>
                <w:b/>
              </w:rPr>
              <w:t>。</w:t>
            </w:r>
          </w:p>
          <w:p w:rsidR="00705098" w:rsidRPr="008171B6" w:rsidRDefault="003D5A93" w:rsidP="00BE3AC9">
            <w:pPr>
              <w:ind w:left="720" w:hangingChars="300" w:hanging="720"/>
              <w:jc w:val="both"/>
              <w:rPr>
                <w:rFonts w:eastAsia="標楷體"/>
              </w:rPr>
            </w:pPr>
            <w:r w:rsidRPr="008171B6">
              <w:rPr>
                <w:rFonts w:eastAsia="標楷體" w:hint="eastAsia"/>
              </w:rPr>
              <w:t xml:space="preserve"> </w:t>
            </w:r>
            <w:r w:rsidR="00E73A3D" w:rsidRPr="008171B6">
              <w:rPr>
                <w:rFonts w:eastAsia="標楷體"/>
              </w:rPr>
              <w:sym w:font="Webdings" w:char="F063"/>
            </w:r>
            <w:r w:rsidR="00E73A3D" w:rsidRPr="008171B6">
              <w:rPr>
                <w:rFonts w:eastAsia="標楷體" w:hint="eastAsia"/>
              </w:rPr>
              <w:t xml:space="preserve"> </w:t>
            </w:r>
            <w:r w:rsidR="00083282" w:rsidRPr="008171B6">
              <w:rPr>
                <w:rFonts w:eastAsia="標楷體" w:hint="eastAsia"/>
              </w:rPr>
              <w:t>2</w:t>
            </w:r>
            <w:r w:rsidR="000353E6" w:rsidRPr="008171B6">
              <w:rPr>
                <w:rFonts w:eastAsia="標楷體" w:hint="eastAsia"/>
              </w:rPr>
              <w:t>.</w:t>
            </w:r>
            <w:r w:rsidR="00E4351E" w:rsidRPr="008171B6">
              <w:rPr>
                <w:rFonts w:eastAsia="標楷體"/>
              </w:rPr>
              <w:t xml:space="preserve"> </w:t>
            </w:r>
            <w:r w:rsidR="00E4351E" w:rsidRPr="008171B6">
              <w:rPr>
                <w:rFonts w:eastAsia="標楷體"/>
              </w:rPr>
              <w:t>依衛生福利部公告</w:t>
            </w:r>
            <w:r w:rsidR="00E4351E" w:rsidRPr="008171B6">
              <w:rPr>
                <w:rFonts w:eastAsia="標楷體"/>
                <w:b/>
              </w:rPr>
              <w:t>「醫院施行恩慈治療參考原則」之恩慈治療</w:t>
            </w:r>
            <w:r w:rsidR="00E4351E" w:rsidRPr="008171B6">
              <w:rPr>
                <w:rFonts w:eastAsia="標楷體" w:hint="eastAsia"/>
              </w:rPr>
              <w:t>(</w:t>
            </w:r>
            <w:r w:rsidR="00CE21B7">
              <w:rPr>
                <w:rFonts w:eastAsia="標楷體" w:hint="eastAsia"/>
              </w:rPr>
              <w:t>恩慈治療</w:t>
            </w:r>
            <w:r w:rsidR="00E4351E" w:rsidRPr="008171B6">
              <w:rPr>
                <w:rFonts w:eastAsia="標楷體" w:hint="eastAsia"/>
              </w:rPr>
              <w:t>compassionate use</w:t>
            </w:r>
            <w:proofErr w:type="gramStart"/>
            <w:r w:rsidR="00E4351E" w:rsidRPr="008171B6">
              <w:rPr>
                <w:rFonts w:eastAsia="標楷體" w:hint="eastAsia"/>
              </w:rPr>
              <w:t>）</w:t>
            </w:r>
            <w:proofErr w:type="gramEnd"/>
            <w:r w:rsidR="00E4351E" w:rsidRPr="008171B6">
              <w:rPr>
                <w:rFonts w:eastAsia="標楷體" w:hint="eastAsia"/>
              </w:rPr>
              <w:t>：</w:t>
            </w:r>
            <w:r w:rsidR="00705098" w:rsidRPr="008171B6">
              <w:rPr>
                <w:rFonts w:eastAsia="標楷體" w:hint="eastAsia"/>
              </w:rPr>
              <w:t>係指</w:t>
            </w:r>
            <w:r w:rsidR="00E4351E" w:rsidRPr="008171B6">
              <w:rPr>
                <w:rFonts w:eastAsia="標楷體" w:hint="eastAsia"/>
              </w:rPr>
              <w:t>提供病情危急或重大、或</w:t>
            </w:r>
            <w:proofErr w:type="gramStart"/>
            <w:r w:rsidR="00E4351E" w:rsidRPr="008171B6">
              <w:rPr>
                <w:rFonts w:eastAsia="標楷體" w:hint="eastAsia"/>
              </w:rPr>
              <w:t>罹</w:t>
            </w:r>
            <w:proofErr w:type="gramEnd"/>
            <w:r w:rsidR="00E4351E" w:rsidRPr="008171B6">
              <w:rPr>
                <w:rFonts w:eastAsia="標楷體" w:hint="eastAsia"/>
              </w:rPr>
              <w:t>患罕見疾病之病人，其於國內尚無其他可比較或適宜之替代療法，或經所有可使用的常規治療仍沒有明顯療效或改善，或雖經治療仍一再復發，或為治療禁忌等，而申請使用於我國尚未核准上市但已於他國上市、或曾於他國或我國進行臨床試驗之藥品、醫療器材（以下合稱產品），或尚未經我國主</w:t>
            </w:r>
            <w:r w:rsidR="00705098" w:rsidRPr="008171B6">
              <w:rPr>
                <w:rFonts w:eastAsia="標楷體" w:hint="eastAsia"/>
              </w:rPr>
              <w:t>管機關列為常規醫療之醫療技術等，於臨床試驗外，進行臨床診療使用</w:t>
            </w:r>
            <w:r w:rsidR="00705098" w:rsidRPr="008171B6">
              <w:rPr>
                <w:rFonts w:eastAsia="標楷體" w:hint="eastAsia"/>
              </w:rPr>
              <w:t>)</w:t>
            </w:r>
            <w:r w:rsidR="00705098" w:rsidRPr="008171B6">
              <w:rPr>
                <w:rFonts w:eastAsia="標楷體" w:hint="eastAsia"/>
              </w:rPr>
              <w:t>。</w:t>
            </w:r>
            <w:r w:rsidR="00705098" w:rsidRPr="008171B6">
              <w:rPr>
                <w:rFonts w:eastAsia="標楷體" w:hint="eastAsia"/>
                <w:b/>
              </w:rPr>
              <w:t>申請</w:t>
            </w:r>
            <w:r w:rsidR="00353EEF" w:rsidRPr="008171B6">
              <w:rPr>
                <w:rFonts w:eastAsia="標楷體" w:hint="eastAsia"/>
                <w:b/>
              </w:rPr>
              <w:t>恩慈治療</w:t>
            </w:r>
            <w:r w:rsidR="00DF4CAD" w:rsidRPr="008171B6">
              <w:rPr>
                <w:rFonts w:eastAsia="標楷體" w:hint="eastAsia"/>
                <w:b/>
              </w:rPr>
              <w:t>需</w:t>
            </w:r>
            <w:r w:rsidR="00353EEF" w:rsidRPr="008171B6">
              <w:rPr>
                <w:rFonts w:eastAsia="標楷體" w:hint="eastAsia"/>
                <w:b/>
              </w:rPr>
              <w:t>符合以下條件</w:t>
            </w:r>
            <w:r w:rsidR="00353EEF" w:rsidRPr="008171B6">
              <w:rPr>
                <w:rFonts w:eastAsia="標楷體" w:hint="eastAsia"/>
              </w:rPr>
              <w:t>：</w:t>
            </w:r>
          </w:p>
          <w:p w:rsidR="00DF4CAD" w:rsidRPr="008171B6" w:rsidRDefault="0078574F" w:rsidP="00BE3AC9">
            <w:pPr>
              <w:pStyle w:val="a7"/>
              <w:ind w:leftChars="150" w:left="720" w:hangingChars="150" w:hanging="360"/>
              <w:jc w:val="both"/>
              <w:rPr>
                <w:rFonts w:eastAsia="標楷體"/>
              </w:rPr>
            </w:pPr>
            <w:r w:rsidRPr="008171B6">
              <w:rPr>
                <w:rFonts w:eastAsia="標楷體" w:hint="eastAsia"/>
              </w:rPr>
              <w:t>2-1</w:t>
            </w:r>
            <w:r w:rsidR="00353EEF" w:rsidRPr="008171B6">
              <w:rPr>
                <w:rFonts w:eastAsia="標楷體" w:hint="eastAsia"/>
              </w:rPr>
              <w:t>病人為病情危急或重大，或</w:t>
            </w:r>
            <w:proofErr w:type="gramStart"/>
            <w:r w:rsidR="00353EEF" w:rsidRPr="008171B6">
              <w:rPr>
                <w:rFonts w:eastAsia="標楷體" w:hint="eastAsia"/>
              </w:rPr>
              <w:t>罹</w:t>
            </w:r>
            <w:proofErr w:type="gramEnd"/>
            <w:r w:rsidR="00353EEF" w:rsidRPr="008171B6">
              <w:rPr>
                <w:rFonts w:eastAsia="標楷體" w:hint="eastAsia"/>
              </w:rPr>
              <w:t>患罕見疾病，其於國內尚無其他可比較或適宜之替代療法，或經常規治療仍沒有明顯療效或改善，或雖經治療仍一再復發，或為治療禁忌等。</w:t>
            </w:r>
            <w:r w:rsidR="0097629A" w:rsidRPr="008171B6">
              <w:rPr>
                <w:rFonts w:eastAsia="標楷體" w:hint="eastAsia"/>
              </w:rPr>
              <w:t>(</w:t>
            </w:r>
            <w:r w:rsidR="0097629A" w:rsidRPr="008171B6">
              <w:rPr>
                <w:rFonts w:eastAsia="標楷體" w:hint="eastAsia"/>
                <w:u w:val="single"/>
              </w:rPr>
              <w:t>病情危急之病人</w:t>
            </w:r>
            <w:r w:rsidR="0097629A" w:rsidRPr="008171B6">
              <w:rPr>
                <w:rFonts w:eastAsia="標楷體" w:hint="eastAsia"/>
              </w:rPr>
              <w:t>：係指疾病發展到某個階段，有合理的可能性，死亡將發生於幾個月內；或若未早期治療將很可能過早死亡。</w:t>
            </w:r>
            <w:r w:rsidR="0097629A" w:rsidRPr="008171B6">
              <w:rPr>
                <w:rFonts w:eastAsia="標楷體" w:hint="eastAsia"/>
                <w:u w:val="single"/>
              </w:rPr>
              <w:t>病情重大之病人</w:t>
            </w:r>
            <w:r w:rsidR="0097629A" w:rsidRPr="008171B6">
              <w:rPr>
                <w:rFonts w:eastAsia="標楷體" w:hint="eastAsia"/>
              </w:rPr>
              <w:t>：係指依醫師臨床專業判斷，疾病已嚴重損害病人之身體機能致影響其日常正常生活或已生活不能自理，以及若未治療，該疾病有發展至更嚴重情況的可能性。但短暫或自限性的後遺症或併發症，不包括在內。</w:t>
            </w:r>
            <w:r w:rsidR="0097629A" w:rsidRPr="008171B6">
              <w:rPr>
                <w:rFonts w:eastAsia="標楷體" w:hint="eastAsia"/>
                <w:u w:val="single"/>
              </w:rPr>
              <w:t>罕見疾病</w:t>
            </w:r>
            <w:r w:rsidR="0097629A" w:rsidRPr="008171B6">
              <w:rPr>
                <w:rFonts w:eastAsia="標楷體" w:hint="eastAsia"/>
              </w:rPr>
              <w:t>：係指罕見疾病防治及藥物法所稱之罕見疾病。</w:t>
            </w:r>
            <w:r w:rsidR="0097629A" w:rsidRPr="008171B6">
              <w:rPr>
                <w:rFonts w:eastAsia="標楷體" w:hint="eastAsia"/>
              </w:rPr>
              <w:t>)</w:t>
            </w:r>
          </w:p>
          <w:p w:rsidR="0081268C" w:rsidRPr="008171B6" w:rsidRDefault="0081268C" w:rsidP="0081268C">
            <w:pPr>
              <w:spacing w:afterLines="50" w:after="180"/>
              <w:ind w:leftChars="300" w:left="720"/>
              <w:rPr>
                <w:rFonts w:eastAsia="標楷體"/>
              </w:rPr>
            </w:pPr>
            <w:r w:rsidRPr="008171B6">
              <w:rPr>
                <w:rFonts w:eastAsia="標楷體" w:hint="eastAsia"/>
                <w:b/>
              </w:rPr>
              <w:t>請說明符合之理由</w:t>
            </w:r>
            <w:r w:rsidRPr="008171B6">
              <w:rPr>
                <w:rFonts w:eastAsia="標楷體" w:hint="eastAsia"/>
              </w:rPr>
              <w:t>【請務必填寫，以利審查】：</w:t>
            </w:r>
          </w:p>
          <w:p w:rsidR="00F051DE" w:rsidRPr="008171B6" w:rsidRDefault="00F051DE" w:rsidP="00BE3AC9">
            <w:pPr>
              <w:spacing w:afterLines="50" w:after="180" w:line="288" w:lineRule="auto"/>
              <w:ind w:leftChars="300" w:left="720"/>
              <w:rPr>
                <w:rFonts w:ascii="標楷體" w:eastAsia="標楷體" w:hAnsi="標楷體"/>
                <w:u w:val="single"/>
              </w:rPr>
            </w:pPr>
            <w:r w:rsidRPr="008171B6">
              <w:rPr>
                <w:rFonts w:ascii="標楷體" w:eastAsia="標楷體" w:hAnsi="標楷體" w:hint="eastAsia"/>
                <w:u w:val="single"/>
              </w:rPr>
              <w:t xml:space="preserve">                                                                   </w:t>
            </w:r>
          </w:p>
          <w:p w:rsidR="00353EEF" w:rsidRPr="008171B6" w:rsidRDefault="0078574F" w:rsidP="00F051DE">
            <w:pPr>
              <w:pStyle w:val="a7"/>
              <w:spacing w:beforeLines="30" w:before="108"/>
              <w:ind w:leftChars="150" w:left="360"/>
              <w:jc w:val="both"/>
              <w:rPr>
                <w:rFonts w:eastAsia="標楷體"/>
              </w:rPr>
            </w:pPr>
            <w:r w:rsidRPr="008171B6">
              <w:rPr>
                <w:rFonts w:eastAsia="標楷體" w:hint="eastAsia"/>
              </w:rPr>
              <w:t>2-2</w:t>
            </w:r>
            <w:r w:rsidR="00353EEF" w:rsidRPr="008171B6">
              <w:rPr>
                <w:rFonts w:eastAsia="標楷體" w:hint="eastAsia"/>
              </w:rPr>
              <w:t>申請之產品或醫療技術</w:t>
            </w:r>
            <w:r w:rsidRPr="008171B6">
              <w:rPr>
                <w:rFonts w:eastAsia="標楷體" w:hint="eastAsia"/>
              </w:rPr>
              <w:t>需</w:t>
            </w:r>
            <w:r w:rsidR="00353EEF" w:rsidRPr="008171B6">
              <w:rPr>
                <w:rFonts w:eastAsia="標楷體" w:hint="eastAsia"/>
              </w:rPr>
              <w:t>符合下列其中之一：</w:t>
            </w:r>
          </w:p>
          <w:p w:rsidR="00353EEF" w:rsidRPr="008171B6" w:rsidRDefault="00353EEF" w:rsidP="00064B43">
            <w:pPr>
              <w:pStyle w:val="a7"/>
              <w:numPr>
                <w:ilvl w:val="0"/>
                <w:numId w:val="35"/>
              </w:numPr>
              <w:ind w:leftChars="0"/>
              <w:jc w:val="both"/>
              <w:rPr>
                <w:rFonts w:eastAsia="標楷體"/>
              </w:rPr>
            </w:pPr>
            <w:r w:rsidRPr="008171B6">
              <w:rPr>
                <w:rFonts w:eastAsia="標楷體" w:hint="eastAsia"/>
              </w:rPr>
              <w:t>對於擬治療之疾病曾執行臨床試驗且有正面治療效果及安全性報告。該臨床試驗之適應症對象，與擬治療之疾病相似。</w:t>
            </w:r>
          </w:p>
          <w:p w:rsidR="0081268C" w:rsidRPr="008171B6" w:rsidRDefault="00353EEF" w:rsidP="0081268C">
            <w:pPr>
              <w:pStyle w:val="a7"/>
              <w:numPr>
                <w:ilvl w:val="0"/>
                <w:numId w:val="35"/>
              </w:numPr>
              <w:spacing w:afterLines="50" w:after="180"/>
              <w:ind w:leftChars="0"/>
              <w:jc w:val="both"/>
              <w:rPr>
                <w:rFonts w:eastAsia="標楷體"/>
              </w:rPr>
            </w:pPr>
            <w:r w:rsidRPr="008171B6">
              <w:rPr>
                <w:rFonts w:eastAsia="標楷體" w:hint="eastAsia"/>
              </w:rPr>
              <w:t>在擬治療之疾病尚無臨床試驗，但在其他疾病曾執行臨床試驗且有正面治療效果及安全性報告，且擬治療之疾病與曾執行之臨床試驗適應症屬於同類。但單一醫院（總院、各分院區分別計算）</w:t>
            </w:r>
            <w:r w:rsidRPr="008171B6">
              <w:rPr>
                <w:rFonts w:eastAsia="標楷體" w:hint="eastAsia"/>
                <w:b/>
              </w:rPr>
              <w:t>同疾病申請恩慈治療之病人數累計逾</w:t>
            </w:r>
            <w:r w:rsidRPr="008171B6">
              <w:rPr>
                <w:rFonts w:eastAsia="標楷體" w:hint="eastAsia"/>
                <w:b/>
              </w:rPr>
              <w:t>3</w:t>
            </w:r>
            <w:r w:rsidRPr="008171B6">
              <w:rPr>
                <w:rFonts w:eastAsia="標楷體" w:hint="eastAsia"/>
                <w:b/>
              </w:rPr>
              <w:t>人者（係依該院累積</w:t>
            </w:r>
            <w:r w:rsidRPr="008171B6">
              <w:rPr>
                <w:rFonts w:eastAsia="標楷體" w:hint="eastAsia"/>
                <w:b/>
              </w:rPr>
              <w:t>3</w:t>
            </w:r>
            <w:r w:rsidRPr="008171B6">
              <w:rPr>
                <w:rFonts w:eastAsia="標楷體" w:hint="eastAsia"/>
                <w:b/>
              </w:rPr>
              <w:t>件不同對象為限），需改以人體試驗計畫案提出申請</w:t>
            </w:r>
            <w:r w:rsidRPr="008171B6">
              <w:rPr>
                <w:rFonts w:eastAsia="標楷體" w:hint="eastAsia"/>
              </w:rPr>
              <w:t>。</w:t>
            </w:r>
            <w:r w:rsidR="0078574F" w:rsidRPr="008171B6">
              <w:rPr>
                <w:rFonts w:ascii="標楷體" w:eastAsia="標楷體" w:hAnsi="標楷體"/>
              </w:rPr>
              <w:t xml:space="preserve"> </w:t>
            </w:r>
          </w:p>
          <w:p w:rsidR="00F051DE" w:rsidRPr="008171B6" w:rsidRDefault="00F051DE" w:rsidP="00F051DE">
            <w:pPr>
              <w:spacing w:afterLines="50" w:after="180"/>
              <w:ind w:leftChars="300" w:left="720"/>
              <w:rPr>
                <w:rFonts w:eastAsia="標楷體"/>
              </w:rPr>
            </w:pPr>
            <w:r w:rsidRPr="008171B6">
              <w:rPr>
                <w:rFonts w:eastAsia="標楷體" w:hint="eastAsia"/>
                <w:b/>
              </w:rPr>
              <w:t>請說明符合之理由</w:t>
            </w:r>
            <w:r w:rsidRPr="008171B6">
              <w:rPr>
                <w:rFonts w:eastAsia="標楷體" w:hint="eastAsia"/>
              </w:rPr>
              <w:t>【請務必填寫，以利審查】：</w:t>
            </w:r>
          </w:p>
          <w:p w:rsidR="00F051DE" w:rsidRPr="008171B6" w:rsidRDefault="00F051DE" w:rsidP="00F051DE">
            <w:pPr>
              <w:spacing w:afterLines="50" w:after="180" w:line="288" w:lineRule="auto"/>
              <w:ind w:leftChars="300" w:left="720"/>
              <w:rPr>
                <w:rFonts w:ascii="標楷體" w:eastAsia="標楷體" w:hAnsi="標楷體"/>
                <w:u w:val="single"/>
              </w:rPr>
            </w:pPr>
            <w:r w:rsidRPr="008171B6">
              <w:rPr>
                <w:rFonts w:ascii="標楷體" w:eastAsia="標楷體" w:hAnsi="標楷體" w:hint="eastAsia"/>
                <w:u w:val="single"/>
              </w:rPr>
              <w:t xml:space="preserve">                                                                    </w:t>
            </w:r>
          </w:p>
          <w:p w:rsidR="006A14FB" w:rsidRPr="008171B6" w:rsidRDefault="0078574F" w:rsidP="00CD1F4E">
            <w:pPr>
              <w:spacing w:afterLines="50" w:after="180"/>
              <w:ind w:leftChars="74" w:left="898" w:hangingChars="300" w:hanging="720"/>
              <w:rPr>
                <w:rFonts w:eastAsia="標楷體" w:hAnsi="標楷體"/>
              </w:rPr>
            </w:pPr>
            <w:r w:rsidRPr="008171B6">
              <w:rPr>
                <w:rFonts w:eastAsia="標楷體" w:hint="eastAsia"/>
              </w:rPr>
              <w:lastRenderedPageBreak/>
              <w:t xml:space="preserve">  </w:t>
            </w:r>
            <w:r w:rsidR="00053B5E" w:rsidRPr="008171B6">
              <w:rPr>
                <w:rFonts w:eastAsia="標楷體" w:hint="eastAsia"/>
              </w:rPr>
              <w:t>2-</w:t>
            </w:r>
            <w:r w:rsidR="0014111A" w:rsidRPr="008171B6">
              <w:rPr>
                <w:rFonts w:eastAsia="標楷體" w:hint="eastAsia"/>
              </w:rPr>
              <w:t>3</w:t>
            </w:r>
            <w:r w:rsidR="00DF4BB2" w:rsidRPr="008171B6">
              <w:rPr>
                <w:rFonts w:ascii="標楷體" w:eastAsia="標楷體" w:hAnsi="標楷體" w:hint="eastAsia"/>
              </w:rPr>
              <w:t>申請之</w:t>
            </w:r>
            <w:r w:rsidR="0014111A" w:rsidRPr="008171B6">
              <w:rPr>
                <w:rFonts w:ascii="標楷體" w:eastAsia="標楷體" w:hAnsi="標楷體" w:hint="eastAsia"/>
              </w:rPr>
              <w:t>產</w:t>
            </w:r>
            <w:r w:rsidR="00DF4BB2" w:rsidRPr="008171B6">
              <w:rPr>
                <w:rFonts w:ascii="標楷體" w:eastAsia="標楷體" w:hAnsi="標楷體" w:hint="eastAsia"/>
              </w:rPr>
              <w:t>品</w:t>
            </w:r>
            <w:r w:rsidR="00693E6C" w:rsidRPr="008171B6">
              <w:rPr>
                <w:rFonts w:ascii="標楷體" w:eastAsia="標楷體" w:hAnsi="標楷體" w:hint="eastAsia"/>
              </w:rPr>
              <w:t>(</w:t>
            </w:r>
            <w:r w:rsidR="00693E6C" w:rsidRPr="008171B6">
              <w:rPr>
                <w:rFonts w:eastAsia="標楷體" w:hint="eastAsia"/>
              </w:rPr>
              <w:t>藥品、醫療器材</w:t>
            </w:r>
            <w:r w:rsidR="00693E6C" w:rsidRPr="008171B6">
              <w:rPr>
                <w:rFonts w:eastAsia="標楷體" w:hint="eastAsia"/>
              </w:rPr>
              <w:t>)</w:t>
            </w:r>
            <w:r w:rsidR="00DF4BB2" w:rsidRPr="008171B6">
              <w:rPr>
                <w:rFonts w:ascii="標楷體" w:eastAsia="標楷體" w:hAnsi="標楷體" w:hint="eastAsia"/>
              </w:rPr>
              <w:t>或醫療</w:t>
            </w:r>
            <w:r w:rsidR="0014111A" w:rsidRPr="008171B6">
              <w:rPr>
                <w:rFonts w:ascii="標楷體" w:eastAsia="標楷體" w:hAnsi="標楷體" w:hint="eastAsia"/>
              </w:rPr>
              <w:t>技術</w:t>
            </w:r>
            <w:r w:rsidR="00DC5970" w:rsidRPr="008171B6">
              <w:rPr>
                <w:rFonts w:ascii="標楷體" w:eastAsia="標楷體" w:hAnsi="標楷體" w:hint="eastAsia"/>
                <w:b/>
                <w:u w:val="single"/>
              </w:rPr>
              <w:t>尚在進行臨床試驗者</w:t>
            </w:r>
            <w:r w:rsidR="00DF4BB2" w:rsidRPr="008171B6">
              <w:rPr>
                <w:rFonts w:ascii="標楷體" w:eastAsia="標楷體" w:hAnsi="標楷體" w:hint="eastAsia"/>
                <w:b/>
                <w:u w:val="single"/>
              </w:rPr>
              <w:t>，</w:t>
            </w:r>
            <w:proofErr w:type="gramStart"/>
            <w:r w:rsidR="00371BF5" w:rsidRPr="008171B6">
              <w:rPr>
                <w:rFonts w:eastAsia="標楷體" w:hAnsi="標楷體" w:hint="eastAsia"/>
                <w:b/>
                <w:u w:val="single"/>
              </w:rPr>
              <w:t>請</w:t>
            </w:r>
            <w:r w:rsidR="00FD6C6F" w:rsidRPr="008171B6">
              <w:rPr>
                <w:rFonts w:eastAsia="標楷體" w:hAnsi="標楷體" w:hint="eastAsia"/>
                <w:b/>
                <w:u w:val="single"/>
              </w:rPr>
              <w:t>續答以下</w:t>
            </w:r>
            <w:proofErr w:type="gramEnd"/>
            <w:r w:rsidR="00FD6C6F" w:rsidRPr="008171B6">
              <w:rPr>
                <w:rFonts w:eastAsia="標楷體" w:hAnsi="標楷體" w:hint="eastAsia"/>
                <w:b/>
                <w:u w:val="single"/>
              </w:rPr>
              <w:t>問題</w:t>
            </w:r>
            <w:r w:rsidR="00CF2B65" w:rsidRPr="008171B6">
              <w:rPr>
                <w:rFonts w:eastAsia="標楷體" w:hAnsi="標楷體" w:hint="eastAsia"/>
              </w:rPr>
              <w:t>(</w:t>
            </w:r>
            <w:r w:rsidR="00CF2B65" w:rsidRPr="008171B6">
              <w:rPr>
                <w:rFonts w:eastAsia="標楷體" w:hAnsi="標楷體" w:hint="eastAsia"/>
              </w:rPr>
              <w:t>若無，</w:t>
            </w:r>
            <w:r w:rsidR="00574A14" w:rsidRPr="008171B6">
              <w:rPr>
                <w:rFonts w:eastAsia="標楷體" w:hAnsi="標楷體" w:hint="eastAsia"/>
              </w:rPr>
              <w:t>以下問題</w:t>
            </w:r>
            <w:r w:rsidR="00480A8B" w:rsidRPr="008171B6">
              <w:rPr>
                <w:rFonts w:eastAsia="標楷體" w:hAnsi="標楷體" w:hint="eastAsia"/>
              </w:rPr>
              <w:t>不需填寫</w:t>
            </w:r>
            <w:r w:rsidR="00480A8B" w:rsidRPr="008171B6">
              <w:rPr>
                <w:rFonts w:eastAsia="標楷體" w:hAnsi="標楷體" w:hint="eastAsia"/>
              </w:rPr>
              <w:t>)</w:t>
            </w:r>
          </w:p>
          <w:p w:rsidR="006A58CC" w:rsidRPr="008171B6" w:rsidRDefault="00FD4290" w:rsidP="00CD1F4E">
            <w:pPr>
              <w:pStyle w:val="a7"/>
              <w:numPr>
                <w:ilvl w:val="0"/>
                <w:numId w:val="26"/>
              </w:numPr>
              <w:spacing w:afterLines="50" w:after="180"/>
              <w:ind w:leftChars="0"/>
              <w:rPr>
                <w:rFonts w:eastAsia="標楷體"/>
              </w:rPr>
            </w:pPr>
            <w:r w:rsidRPr="008171B6">
              <w:rPr>
                <w:rFonts w:eastAsia="標楷體" w:hint="eastAsia"/>
              </w:rPr>
              <w:t>請說明</w:t>
            </w:r>
            <w:r w:rsidR="006A58CC" w:rsidRPr="008171B6">
              <w:rPr>
                <w:rFonts w:eastAsia="標楷體" w:hint="eastAsia"/>
              </w:rPr>
              <w:t>申請</w:t>
            </w:r>
            <w:r w:rsidRPr="008171B6">
              <w:rPr>
                <w:rFonts w:eastAsia="標楷體" w:hint="eastAsia"/>
              </w:rPr>
              <w:t>的</w:t>
            </w:r>
            <w:r w:rsidR="006A58CC" w:rsidRPr="008171B6">
              <w:rPr>
                <w:rFonts w:ascii="標楷體" w:eastAsia="標楷體" w:hAnsi="標楷體" w:cs="細明體" w:hint="eastAsia"/>
                <w:kern w:val="0"/>
              </w:rPr>
              <w:t>藥品或醫療器材臨床試驗</w:t>
            </w:r>
            <w:r w:rsidRPr="008171B6">
              <w:rPr>
                <w:rFonts w:ascii="標楷體" w:eastAsia="標楷體" w:hAnsi="標楷體" w:cs="細明體" w:hint="eastAsia"/>
                <w:kern w:val="0"/>
              </w:rPr>
              <w:t>執行狀況。</w:t>
            </w:r>
          </w:p>
          <w:p w:rsidR="00F5740B" w:rsidRPr="008171B6" w:rsidRDefault="00FD4290" w:rsidP="00CD1F4E">
            <w:pPr>
              <w:spacing w:afterLines="50" w:after="180"/>
              <w:ind w:leftChars="250" w:left="600"/>
              <w:rPr>
                <w:rFonts w:eastAsia="標楷體"/>
                <w:u w:val="single"/>
              </w:rPr>
            </w:pPr>
            <w:r w:rsidRPr="008171B6">
              <w:rPr>
                <w:rFonts w:eastAsia="標楷體" w:hint="eastAsia"/>
              </w:rPr>
              <w:t>試驗計畫名稱</w:t>
            </w:r>
            <w:r w:rsidR="007E74F1" w:rsidRPr="008171B6">
              <w:rPr>
                <w:rFonts w:eastAsia="標楷體" w:hint="eastAsia"/>
              </w:rPr>
              <w:t>：</w:t>
            </w:r>
            <w:r w:rsidRPr="008171B6">
              <w:rPr>
                <w:rFonts w:eastAsia="標楷體" w:hint="eastAsia"/>
                <w:u w:val="single"/>
              </w:rPr>
              <w:t xml:space="preserve">                                                 </w:t>
            </w:r>
          </w:p>
          <w:p w:rsidR="008726F6" w:rsidRPr="008171B6" w:rsidRDefault="008726F6" w:rsidP="00CD1F4E">
            <w:pPr>
              <w:spacing w:afterLines="50" w:after="180"/>
              <w:ind w:leftChars="250" w:left="600"/>
              <w:rPr>
                <w:rFonts w:eastAsia="標楷體"/>
              </w:rPr>
            </w:pPr>
            <w:r w:rsidRPr="008171B6">
              <w:rPr>
                <w:rFonts w:eastAsia="標楷體" w:hint="eastAsia"/>
              </w:rPr>
              <w:t>試驗計畫之納入條件</w:t>
            </w:r>
            <w:r w:rsidR="00DD19CA" w:rsidRPr="008171B6">
              <w:rPr>
                <w:rFonts w:eastAsia="標楷體" w:hint="eastAsia"/>
              </w:rPr>
              <w:t>：</w:t>
            </w:r>
            <w:r w:rsidR="00DD19CA" w:rsidRPr="008171B6">
              <w:rPr>
                <w:rFonts w:eastAsia="標楷體" w:hint="eastAsia"/>
                <w:u w:val="single"/>
              </w:rPr>
              <w:t xml:space="preserve">                                           </w:t>
            </w:r>
          </w:p>
          <w:p w:rsidR="008726F6" w:rsidRPr="008171B6" w:rsidRDefault="00DD19CA" w:rsidP="00CD1F4E">
            <w:pPr>
              <w:spacing w:afterLines="50" w:after="180"/>
              <w:ind w:leftChars="250" w:left="600"/>
              <w:rPr>
                <w:rFonts w:eastAsia="標楷體"/>
              </w:rPr>
            </w:pPr>
            <w:r w:rsidRPr="008171B6">
              <w:rPr>
                <w:rFonts w:eastAsia="標楷體" w:hint="eastAsia"/>
              </w:rPr>
              <w:t>試驗計畫</w:t>
            </w:r>
            <w:r w:rsidR="008726F6" w:rsidRPr="008171B6">
              <w:rPr>
                <w:rFonts w:eastAsia="標楷體" w:hint="eastAsia"/>
              </w:rPr>
              <w:t>之排除條件</w:t>
            </w:r>
            <w:r w:rsidRPr="008171B6">
              <w:rPr>
                <w:rFonts w:eastAsia="標楷體" w:hint="eastAsia"/>
              </w:rPr>
              <w:t>：</w:t>
            </w:r>
            <w:r w:rsidRPr="008171B6">
              <w:rPr>
                <w:rFonts w:eastAsia="標楷體" w:hint="eastAsia"/>
                <w:u w:val="single"/>
              </w:rPr>
              <w:t xml:space="preserve">                                           </w:t>
            </w:r>
          </w:p>
          <w:p w:rsidR="00283FA6" w:rsidRPr="008171B6" w:rsidRDefault="007031E1" w:rsidP="00CD1F4E">
            <w:pPr>
              <w:spacing w:afterLines="50" w:after="180"/>
              <w:ind w:leftChars="250" w:left="600"/>
              <w:rPr>
                <w:rFonts w:eastAsia="標楷體"/>
              </w:rPr>
            </w:pPr>
            <w:r w:rsidRPr="008171B6">
              <w:rPr>
                <w:rFonts w:eastAsia="標楷體" w:hint="eastAsia"/>
              </w:rPr>
              <w:t>此病人</w:t>
            </w:r>
            <w:r w:rsidR="00A42654" w:rsidRPr="008171B6">
              <w:rPr>
                <w:rFonts w:eastAsia="標楷體" w:hint="eastAsia"/>
              </w:rPr>
              <w:t>無法納入該臨床試驗之原因</w:t>
            </w:r>
            <w:r w:rsidR="00283FA6" w:rsidRPr="008171B6">
              <w:rPr>
                <w:rFonts w:eastAsia="標楷體" w:hint="eastAsia"/>
              </w:rPr>
              <w:t>：</w:t>
            </w:r>
            <w:r w:rsidR="00283FA6" w:rsidRPr="008171B6">
              <w:rPr>
                <w:rFonts w:eastAsia="標楷體" w:hint="eastAsia"/>
                <w:u w:val="single"/>
              </w:rPr>
              <w:t xml:space="preserve">                                                 </w:t>
            </w:r>
          </w:p>
          <w:p w:rsidR="00151C57" w:rsidRPr="008171B6" w:rsidRDefault="006A58CC" w:rsidP="00CD1F4E">
            <w:pPr>
              <w:pStyle w:val="a7"/>
              <w:numPr>
                <w:ilvl w:val="0"/>
                <w:numId w:val="26"/>
              </w:numPr>
              <w:spacing w:afterLines="50" w:after="180"/>
              <w:ind w:leftChars="0"/>
              <w:jc w:val="both"/>
              <w:rPr>
                <w:rFonts w:eastAsia="標楷體"/>
              </w:rPr>
            </w:pPr>
            <w:r w:rsidRPr="008171B6">
              <w:rPr>
                <w:rFonts w:eastAsia="標楷體" w:hint="eastAsia"/>
              </w:rPr>
              <w:t>該臨床試驗案</w:t>
            </w:r>
            <w:r w:rsidR="00F5740B" w:rsidRPr="008171B6">
              <w:rPr>
                <w:rFonts w:eastAsia="標楷體" w:hint="eastAsia"/>
              </w:rPr>
              <w:t>本院</w:t>
            </w:r>
            <w:r w:rsidRPr="008171B6">
              <w:rPr>
                <w:rFonts w:eastAsia="標楷體" w:hint="eastAsia"/>
              </w:rPr>
              <w:t>預計收案人數</w:t>
            </w:r>
            <w:r w:rsidR="00F5740B" w:rsidRPr="008171B6">
              <w:rPr>
                <w:rFonts w:eastAsia="標楷體" w:hint="eastAsia"/>
              </w:rPr>
              <w:t>為</w:t>
            </w:r>
            <w:r w:rsidR="00F5740B" w:rsidRPr="008171B6">
              <w:rPr>
                <w:rFonts w:eastAsia="標楷體" w:hint="eastAsia"/>
                <w:u w:val="single"/>
              </w:rPr>
              <w:t xml:space="preserve">      </w:t>
            </w:r>
            <w:r w:rsidR="00F5740B" w:rsidRPr="008171B6">
              <w:rPr>
                <w:rFonts w:eastAsia="標楷體" w:hint="eastAsia"/>
              </w:rPr>
              <w:t>人</w:t>
            </w:r>
            <w:r w:rsidR="00151C57" w:rsidRPr="008171B6">
              <w:rPr>
                <w:rFonts w:eastAsia="標楷體" w:hint="eastAsia"/>
              </w:rPr>
              <w:t>，本院已收案</w:t>
            </w:r>
            <w:r w:rsidR="00151C57" w:rsidRPr="008171B6">
              <w:rPr>
                <w:rFonts w:eastAsia="標楷體" w:hint="eastAsia"/>
                <w:u w:val="single"/>
              </w:rPr>
              <w:t xml:space="preserve">      </w:t>
            </w:r>
            <w:r w:rsidR="00151C57" w:rsidRPr="008171B6">
              <w:rPr>
                <w:rFonts w:eastAsia="標楷體" w:hint="eastAsia"/>
              </w:rPr>
              <w:t>人</w:t>
            </w:r>
            <w:r w:rsidR="000A0557" w:rsidRPr="008171B6">
              <w:rPr>
                <w:rFonts w:eastAsia="標楷體" w:hint="eastAsia"/>
              </w:rPr>
              <w:t>(</w:t>
            </w:r>
            <w:r w:rsidR="000A0557" w:rsidRPr="008171B6">
              <w:rPr>
                <w:rFonts w:eastAsia="標楷體" w:hint="eastAsia"/>
                <w:bCs/>
              </w:rPr>
              <w:t>請檢附迄今執行狀況之期中報告表</w:t>
            </w:r>
            <w:r w:rsidR="00107367" w:rsidRPr="008171B6">
              <w:rPr>
                <w:rFonts w:eastAsia="標楷體" w:hint="eastAsia"/>
                <w:bCs/>
              </w:rPr>
              <w:t>)</w:t>
            </w:r>
          </w:p>
          <w:p w:rsidR="00392A7E" w:rsidRPr="008171B6" w:rsidRDefault="00392A7E" w:rsidP="000A0557">
            <w:pPr>
              <w:pStyle w:val="a7"/>
              <w:numPr>
                <w:ilvl w:val="0"/>
                <w:numId w:val="26"/>
              </w:numPr>
              <w:spacing w:afterLines="50" w:after="180"/>
              <w:ind w:leftChars="0"/>
              <w:jc w:val="both"/>
              <w:rPr>
                <w:rFonts w:eastAsia="標楷體"/>
              </w:rPr>
            </w:pPr>
            <w:r w:rsidRPr="008171B6">
              <w:rPr>
                <w:rFonts w:eastAsia="標楷體" w:hint="eastAsia"/>
              </w:rPr>
              <w:t>本院是否曾</w:t>
            </w:r>
            <w:r w:rsidRPr="008171B6">
              <w:rPr>
                <w:rFonts w:eastAsia="標楷體"/>
              </w:rPr>
              <w:t>發生</w:t>
            </w:r>
            <w:r w:rsidRPr="008171B6">
              <w:rPr>
                <w:rFonts w:eastAsia="標楷體"/>
                <w:bCs/>
              </w:rPr>
              <w:t>嚴重不良事件</w:t>
            </w:r>
            <w:r w:rsidRPr="008171B6">
              <w:rPr>
                <w:rFonts w:eastAsia="標楷體"/>
                <w:bCs/>
              </w:rPr>
              <w:t>(SAE)/</w:t>
            </w:r>
            <w:r w:rsidRPr="008171B6">
              <w:rPr>
                <w:rFonts w:ascii="標楷體" w:eastAsia="標楷體" w:hAnsi="標楷體"/>
              </w:rPr>
              <w:t>未預期嚴重藥品不良反應</w:t>
            </w:r>
            <w:r w:rsidRPr="008171B6">
              <w:rPr>
                <w:rFonts w:eastAsia="標楷體"/>
                <w:bCs/>
              </w:rPr>
              <w:t>(SUSAR)</w:t>
            </w:r>
            <w:r w:rsidRPr="008171B6">
              <w:rPr>
                <w:rFonts w:eastAsia="標楷體" w:hint="eastAsia"/>
                <w:bCs/>
              </w:rPr>
              <w:t>？</w:t>
            </w:r>
            <w:r w:rsidR="000A0557" w:rsidRPr="008171B6">
              <w:rPr>
                <w:rFonts w:eastAsia="標楷體"/>
              </w:rPr>
              <w:t xml:space="preserve"> </w:t>
            </w:r>
          </w:p>
          <w:p w:rsidR="00392A7E" w:rsidRPr="008171B6" w:rsidRDefault="00392A7E" w:rsidP="00CD1F4E">
            <w:pPr>
              <w:pStyle w:val="a7"/>
              <w:spacing w:afterLines="50" w:after="180"/>
              <w:ind w:leftChars="0" w:left="1080"/>
              <w:jc w:val="both"/>
              <w:rPr>
                <w:rFonts w:eastAsia="標楷體"/>
              </w:rPr>
            </w:pPr>
            <w:r w:rsidRPr="008171B6">
              <w:rPr>
                <w:rFonts w:eastAsia="標楷體"/>
              </w:rPr>
              <w:sym w:font="Webdings" w:char="F063"/>
            </w:r>
            <w:r w:rsidRPr="008171B6">
              <w:rPr>
                <w:rFonts w:eastAsia="標楷體" w:hint="eastAsia"/>
              </w:rPr>
              <w:t xml:space="preserve"> </w:t>
            </w:r>
            <w:r w:rsidRPr="008171B6">
              <w:rPr>
                <w:rFonts w:eastAsia="標楷體" w:hint="eastAsia"/>
              </w:rPr>
              <w:t>否</w:t>
            </w:r>
            <w:r w:rsidRPr="008171B6">
              <w:rPr>
                <w:rFonts w:eastAsia="標楷體" w:hint="eastAsia"/>
              </w:rPr>
              <w:t xml:space="preserve">    </w:t>
            </w:r>
            <w:r w:rsidRPr="008171B6">
              <w:rPr>
                <w:rFonts w:eastAsia="標楷體"/>
              </w:rPr>
              <w:sym w:font="Webdings" w:char="F063"/>
            </w:r>
            <w:r w:rsidRPr="008171B6">
              <w:rPr>
                <w:rFonts w:eastAsia="標楷體" w:hint="eastAsia"/>
              </w:rPr>
              <w:t xml:space="preserve"> </w:t>
            </w:r>
            <w:r w:rsidRPr="008171B6">
              <w:rPr>
                <w:rFonts w:eastAsia="標楷體" w:hint="eastAsia"/>
              </w:rPr>
              <w:t>是，</w:t>
            </w:r>
            <w:r w:rsidRPr="008171B6">
              <w:rPr>
                <w:rFonts w:eastAsia="標楷體" w:hint="eastAsia"/>
                <w:u w:val="single"/>
              </w:rPr>
              <w:t xml:space="preserve">      </w:t>
            </w:r>
            <w:r w:rsidRPr="008171B6">
              <w:rPr>
                <w:rFonts w:eastAsia="標楷體" w:hint="eastAsia"/>
              </w:rPr>
              <w:t>件</w:t>
            </w:r>
            <w:r w:rsidRPr="008171B6">
              <w:rPr>
                <w:rFonts w:eastAsia="標楷體" w:hint="eastAsia"/>
              </w:rPr>
              <w:t>(</w:t>
            </w:r>
            <w:r w:rsidR="00431531" w:rsidRPr="008171B6">
              <w:rPr>
                <w:rFonts w:eastAsia="標楷體" w:hint="eastAsia"/>
              </w:rPr>
              <w:t>請</w:t>
            </w:r>
            <w:r w:rsidR="00107367" w:rsidRPr="008171B6">
              <w:rPr>
                <w:rFonts w:eastAsia="標楷體" w:hint="eastAsia"/>
              </w:rPr>
              <w:t>檢附</w:t>
            </w:r>
            <w:r w:rsidRPr="008171B6">
              <w:rPr>
                <w:rFonts w:eastAsia="標楷體" w:hint="eastAsia"/>
              </w:rPr>
              <w:t>『嚴重不良事件通報紀錄表』</w:t>
            </w:r>
            <w:r w:rsidRPr="008171B6">
              <w:rPr>
                <w:rFonts w:eastAsia="標楷體" w:hint="eastAsia"/>
              </w:rPr>
              <w:t>)</w:t>
            </w:r>
          </w:p>
          <w:p w:rsidR="007E74F1" w:rsidRPr="008171B6" w:rsidRDefault="00693E6C" w:rsidP="00CD1F4E">
            <w:pPr>
              <w:pStyle w:val="a7"/>
              <w:numPr>
                <w:ilvl w:val="0"/>
                <w:numId w:val="26"/>
              </w:numPr>
              <w:spacing w:afterLines="50" w:after="180"/>
              <w:ind w:leftChars="0"/>
              <w:rPr>
                <w:rFonts w:eastAsia="標楷體"/>
              </w:rPr>
            </w:pPr>
            <w:r w:rsidRPr="008171B6">
              <w:rPr>
                <w:rFonts w:ascii="標楷體" w:eastAsia="標楷體" w:hAnsi="標楷體" w:hint="eastAsia"/>
              </w:rPr>
              <w:t>申請之產品(</w:t>
            </w:r>
            <w:r w:rsidRPr="008171B6">
              <w:rPr>
                <w:rFonts w:eastAsia="標楷體" w:hint="eastAsia"/>
              </w:rPr>
              <w:t>藥品、醫療器材</w:t>
            </w:r>
            <w:r w:rsidRPr="008171B6">
              <w:rPr>
                <w:rFonts w:eastAsia="標楷體" w:hint="eastAsia"/>
              </w:rPr>
              <w:t>)</w:t>
            </w:r>
            <w:r w:rsidRPr="008171B6">
              <w:rPr>
                <w:rFonts w:ascii="標楷體" w:eastAsia="標楷體" w:hAnsi="標楷體" w:hint="eastAsia"/>
              </w:rPr>
              <w:t>或醫療技術</w:t>
            </w:r>
            <w:r w:rsidR="00283FA6" w:rsidRPr="008171B6">
              <w:rPr>
                <w:rFonts w:ascii="標楷體" w:eastAsia="標楷體" w:hAnsi="標楷體" w:cs="細明體" w:hint="eastAsia"/>
                <w:kern w:val="0"/>
              </w:rPr>
              <w:t>是否曾向本會申請過專案審查</w:t>
            </w:r>
            <w:r w:rsidR="00B82100" w:rsidRPr="008171B6">
              <w:rPr>
                <w:rFonts w:ascii="標楷體" w:eastAsia="標楷體" w:hAnsi="標楷體" w:cs="細明體" w:hint="eastAsia"/>
                <w:kern w:val="0"/>
              </w:rPr>
              <w:t>？</w:t>
            </w:r>
          </w:p>
          <w:p w:rsidR="00D75E6A" w:rsidRPr="008171B6" w:rsidRDefault="00283FA6" w:rsidP="00CD1F4E">
            <w:pPr>
              <w:pStyle w:val="a7"/>
              <w:spacing w:afterLines="100" w:after="360"/>
              <w:ind w:leftChars="0" w:left="1077"/>
              <w:rPr>
                <w:rFonts w:eastAsia="標楷體"/>
                <w:u w:val="single"/>
              </w:rPr>
            </w:pPr>
            <w:r w:rsidRPr="008171B6">
              <w:rPr>
                <w:rFonts w:eastAsia="標楷體"/>
              </w:rPr>
              <w:sym w:font="Webdings" w:char="F063"/>
            </w:r>
            <w:r w:rsidRPr="008171B6">
              <w:rPr>
                <w:rFonts w:eastAsia="標楷體" w:hint="eastAsia"/>
              </w:rPr>
              <w:t xml:space="preserve"> </w:t>
            </w:r>
            <w:r w:rsidRPr="008171B6">
              <w:rPr>
                <w:rFonts w:eastAsia="標楷體" w:hint="eastAsia"/>
              </w:rPr>
              <w:t>否</w:t>
            </w:r>
            <w:r w:rsidRPr="008171B6">
              <w:rPr>
                <w:rFonts w:eastAsia="標楷體" w:hint="eastAsia"/>
              </w:rPr>
              <w:t xml:space="preserve">    </w:t>
            </w:r>
            <w:r w:rsidRPr="008171B6">
              <w:rPr>
                <w:rFonts w:eastAsia="標楷體"/>
              </w:rPr>
              <w:sym w:font="Webdings" w:char="F063"/>
            </w:r>
            <w:r w:rsidRPr="008171B6">
              <w:rPr>
                <w:rFonts w:eastAsia="標楷體" w:hint="eastAsia"/>
              </w:rPr>
              <w:t xml:space="preserve"> </w:t>
            </w:r>
            <w:r w:rsidRPr="008171B6">
              <w:rPr>
                <w:rFonts w:eastAsia="標楷體" w:hint="eastAsia"/>
              </w:rPr>
              <w:t>是</w:t>
            </w:r>
            <w:r w:rsidR="000F1C64" w:rsidRPr="008171B6">
              <w:rPr>
                <w:rFonts w:eastAsia="標楷體" w:hint="eastAsia"/>
              </w:rPr>
              <w:t>，已完成治療之病人數</w:t>
            </w:r>
            <w:r w:rsidR="00DD19CA" w:rsidRPr="008171B6">
              <w:rPr>
                <w:rFonts w:eastAsia="標楷體" w:hint="eastAsia"/>
              </w:rPr>
              <w:t>：</w:t>
            </w:r>
            <w:r w:rsidR="00820661" w:rsidRPr="008171B6">
              <w:rPr>
                <w:rFonts w:eastAsia="標楷體" w:hint="eastAsia"/>
                <w:u w:val="single"/>
              </w:rPr>
              <w:t xml:space="preserve">       </w:t>
            </w:r>
            <w:r w:rsidR="000A0557" w:rsidRPr="008171B6">
              <w:rPr>
                <w:rFonts w:eastAsia="標楷體" w:hint="eastAsia"/>
              </w:rPr>
              <w:t>(</w:t>
            </w:r>
            <w:r w:rsidR="000A0557" w:rsidRPr="008171B6">
              <w:rPr>
                <w:rFonts w:eastAsia="標楷體" w:hint="eastAsia"/>
              </w:rPr>
              <w:t>請檢附</w:t>
            </w:r>
            <w:r w:rsidR="00820661" w:rsidRPr="008171B6">
              <w:rPr>
                <w:rFonts w:eastAsia="標楷體" w:hint="eastAsia"/>
              </w:rPr>
              <w:t>核准公文與</w:t>
            </w:r>
            <w:r w:rsidR="000A0557" w:rsidRPr="008171B6">
              <w:rPr>
                <w:rFonts w:eastAsia="標楷體" w:hint="eastAsia"/>
              </w:rPr>
              <w:t>執行情形</w:t>
            </w:r>
            <w:r w:rsidR="00A25551" w:rsidRPr="008171B6">
              <w:rPr>
                <w:rFonts w:eastAsia="標楷體" w:hint="eastAsia"/>
              </w:rPr>
              <w:t>說明</w:t>
            </w:r>
            <w:r w:rsidR="000A0557" w:rsidRPr="008171B6">
              <w:rPr>
                <w:rFonts w:eastAsia="標楷體" w:hint="eastAsia"/>
              </w:rPr>
              <w:t>)</w:t>
            </w:r>
          </w:p>
          <w:p w:rsidR="00E10154" w:rsidRPr="008171B6" w:rsidRDefault="000353E6" w:rsidP="00CD1F4E">
            <w:pPr>
              <w:spacing w:afterLines="50" w:after="180"/>
              <w:ind w:leftChars="50" w:left="720" w:hangingChars="250" w:hanging="600"/>
              <w:rPr>
                <w:rFonts w:eastAsia="標楷體"/>
              </w:rPr>
            </w:pPr>
            <w:r w:rsidRPr="008171B6">
              <w:rPr>
                <w:rFonts w:eastAsia="標楷體"/>
              </w:rPr>
              <w:sym w:font="Webdings" w:char="F063"/>
            </w:r>
            <w:r w:rsidRPr="008171B6">
              <w:rPr>
                <w:rFonts w:eastAsia="標楷體" w:hint="eastAsia"/>
              </w:rPr>
              <w:t xml:space="preserve"> </w:t>
            </w:r>
            <w:r w:rsidR="00083282" w:rsidRPr="008171B6">
              <w:rPr>
                <w:rFonts w:eastAsia="標楷體" w:hint="eastAsia"/>
              </w:rPr>
              <w:t>3</w:t>
            </w:r>
            <w:r w:rsidRPr="008171B6">
              <w:rPr>
                <w:rFonts w:eastAsia="標楷體" w:hint="eastAsia"/>
              </w:rPr>
              <w:t xml:space="preserve">. </w:t>
            </w:r>
            <w:r w:rsidRPr="008171B6">
              <w:rPr>
                <w:rFonts w:ascii="標楷體" w:eastAsia="標楷體" w:hAnsi="標楷體" w:cs="細明體" w:hint="eastAsia"/>
                <w:kern w:val="0"/>
              </w:rPr>
              <w:t>因應緊急公共衛生情事之需要，而有必要使用尚未取得許可證之</w:t>
            </w:r>
            <w:r w:rsidR="00173106" w:rsidRPr="008171B6">
              <w:rPr>
                <w:rFonts w:ascii="標楷體" w:eastAsia="標楷體" w:hAnsi="標楷體" w:cs="細明體" w:hint="eastAsia"/>
                <w:kern w:val="0"/>
              </w:rPr>
              <w:t>藥品或醫療器材</w:t>
            </w:r>
            <w:r w:rsidRPr="008171B6">
              <w:rPr>
                <w:rFonts w:ascii="標楷體" w:eastAsia="標楷體" w:hAnsi="標楷體" w:cs="細明體" w:hint="eastAsia"/>
                <w:kern w:val="0"/>
              </w:rPr>
              <w:t>，依</w:t>
            </w:r>
            <w:r w:rsidR="00486281" w:rsidRPr="008171B6">
              <w:rPr>
                <w:rFonts w:eastAsia="標楷體"/>
              </w:rPr>
              <w:t>藥物樣品贈品管理辦法第</w:t>
            </w:r>
            <w:r w:rsidR="00486281" w:rsidRPr="008171B6">
              <w:rPr>
                <w:rFonts w:eastAsia="標楷體" w:hint="eastAsia"/>
              </w:rPr>
              <w:t>2</w:t>
            </w:r>
            <w:r w:rsidR="00486281" w:rsidRPr="008171B6">
              <w:rPr>
                <w:rFonts w:eastAsia="標楷體"/>
              </w:rPr>
              <w:t>條第</w:t>
            </w:r>
            <w:r w:rsidR="00486281" w:rsidRPr="008171B6">
              <w:rPr>
                <w:rFonts w:eastAsia="標楷體" w:hint="eastAsia"/>
              </w:rPr>
              <w:t>七</w:t>
            </w:r>
            <w:r w:rsidR="00486281" w:rsidRPr="008171B6">
              <w:rPr>
                <w:rFonts w:eastAsia="標楷體"/>
              </w:rPr>
              <w:t>款</w:t>
            </w:r>
            <w:r w:rsidR="00486281" w:rsidRPr="008171B6">
              <w:rPr>
                <w:rFonts w:eastAsia="標楷體" w:hint="eastAsia"/>
              </w:rPr>
              <w:t>、</w:t>
            </w:r>
            <w:r w:rsidRPr="008171B6">
              <w:rPr>
                <w:rFonts w:ascii="標楷體" w:eastAsia="標楷體" w:hAnsi="標楷體" w:cs="細明體" w:hint="eastAsia"/>
                <w:kern w:val="0"/>
              </w:rPr>
              <w:t>藥事法第</w:t>
            </w:r>
            <w:r w:rsidRPr="008171B6">
              <w:rPr>
                <w:rFonts w:eastAsia="標楷體"/>
                <w:kern w:val="0"/>
              </w:rPr>
              <w:t>48-2</w:t>
            </w:r>
            <w:r w:rsidRPr="008171B6">
              <w:rPr>
                <w:rFonts w:eastAsia="標楷體" w:hAnsi="標楷體"/>
                <w:kern w:val="0"/>
              </w:rPr>
              <w:t>條</w:t>
            </w:r>
            <w:r w:rsidR="00486281" w:rsidRPr="008171B6">
              <w:rPr>
                <w:rFonts w:eastAsia="標楷體" w:hint="eastAsia"/>
              </w:rPr>
              <w:t>或</w:t>
            </w:r>
            <w:r w:rsidR="002477F2" w:rsidRPr="008171B6">
              <w:rPr>
                <w:rFonts w:eastAsia="標楷體" w:hAnsi="標楷體" w:hint="eastAsia"/>
                <w:kern w:val="0"/>
              </w:rPr>
              <w:t>醫療器材管理法第</w:t>
            </w:r>
            <w:r w:rsidR="002477F2" w:rsidRPr="008171B6">
              <w:rPr>
                <w:rFonts w:eastAsia="標楷體" w:hAnsi="標楷體" w:hint="eastAsia"/>
                <w:kern w:val="0"/>
              </w:rPr>
              <w:t>35</w:t>
            </w:r>
            <w:r w:rsidR="002477F2" w:rsidRPr="008171B6">
              <w:rPr>
                <w:rFonts w:eastAsia="標楷體" w:hAnsi="標楷體" w:hint="eastAsia"/>
                <w:kern w:val="0"/>
              </w:rPr>
              <w:t>條</w:t>
            </w:r>
            <w:r w:rsidRPr="008171B6">
              <w:rPr>
                <w:rFonts w:ascii="標楷體" w:eastAsia="標楷體" w:hAnsi="標楷體" w:cs="細明體" w:hint="eastAsia"/>
                <w:kern w:val="0"/>
              </w:rPr>
              <w:t>規定向</w:t>
            </w:r>
            <w:r w:rsidRPr="008171B6">
              <w:rPr>
                <w:rFonts w:ascii="標楷體" w:eastAsia="標楷體" w:hAnsi="標楷體" w:hint="eastAsia"/>
              </w:rPr>
              <w:t>中央衛生主管機關</w:t>
            </w:r>
            <w:r w:rsidRPr="008171B6">
              <w:rPr>
                <w:rFonts w:ascii="標楷體" w:eastAsia="標楷體" w:hAnsi="標楷體" w:hint="eastAsia"/>
                <w:b/>
              </w:rPr>
              <w:t>申請專案核准特定藥</w:t>
            </w:r>
            <w:r w:rsidR="002477F2" w:rsidRPr="008171B6">
              <w:rPr>
                <w:rFonts w:ascii="標楷體" w:eastAsia="標楷體" w:hAnsi="標楷體" w:hint="eastAsia"/>
                <w:b/>
              </w:rPr>
              <w:t>品或醫療器材</w:t>
            </w:r>
            <w:r w:rsidRPr="008171B6">
              <w:rPr>
                <w:rFonts w:ascii="標楷體" w:eastAsia="標楷體" w:hAnsi="標楷體" w:hint="eastAsia"/>
                <w:b/>
              </w:rPr>
              <w:t>之製造或輸入</w:t>
            </w:r>
            <w:r w:rsidRPr="008171B6">
              <w:rPr>
                <w:rFonts w:eastAsia="標楷體" w:hint="eastAsia"/>
              </w:rPr>
              <w:t>。</w:t>
            </w:r>
            <w:r w:rsidR="00F752ED" w:rsidRPr="008171B6">
              <w:rPr>
                <w:rFonts w:eastAsia="標楷體"/>
              </w:rPr>
              <w:t xml:space="preserve"> </w:t>
            </w:r>
          </w:p>
        </w:tc>
        <w:bookmarkStart w:id="0" w:name="_GoBack"/>
        <w:bookmarkEnd w:id="0"/>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3"/>
        </w:trPr>
        <w:tc>
          <w:tcPr>
            <w:tcW w:w="9973" w:type="dxa"/>
            <w:gridSpan w:val="6"/>
            <w:vAlign w:val="center"/>
          </w:tcPr>
          <w:p w:rsidR="000353E6" w:rsidRPr="008171B6" w:rsidRDefault="000353E6" w:rsidP="008E4EE1">
            <w:pPr>
              <w:pStyle w:val="a7"/>
              <w:numPr>
                <w:ilvl w:val="0"/>
                <w:numId w:val="36"/>
              </w:numPr>
              <w:ind w:leftChars="0"/>
              <w:rPr>
                <w:rFonts w:ascii="標楷體" w:eastAsia="標楷體" w:hAnsi="標楷體"/>
                <w:b/>
              </w:rPr>
            </w:pPr>
            <w:r w:rsidRPr="008171B6">
              <w:rPr>
                <w:rFonts w:ascii="標楷體" w:eastAsia="標楷體" w:hAnsi="標楷體" w:hint="eastAsia"/>
                <w:b/>
              </w:rPr>
              <w:lastRenderedPageBreak/>
              <w:t>基本資料</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Merge w:val="restart"/>
            <w:vAlign w:val="center"/>
          </w:tcPr>
          <w:p w:rsidR="008E4E14" w:rsidRPr="008171B6" w:rsidRDefault="008E4E14" w:rsidP="00FC6432">
            <w:pPr>
              <w:jc w:val="center"/>
              <w:rPr>
                <w:rFonts w:ascii="標楷體" w:eastAsia="標楷體" w:hAnsi="標楷體"/>
                <w:bCs/>
              </w:rPr>
            </w:pPr>
            <w:r w:rsidRPr="008171B6">
              <w:rPr>
                <w:rFonts w:ascii="標楷體" w:eastAsia="標楷體" w:hAnsi="標楷體" w:hint="eastAsia"/>
              </w:rPr>
              <w:t>申請醫師</w:t>
            </w:r>
          </w:p>
        </w:tc>
        <w:tc>
          <w:tcPr>
            <w:tcW w:w="7790" w:type="dxa"/>
            <w:gridSpan w:val="4"/>
            <w:vAlign w:val="center"/>
          </w:tcPr>
          <w:p w:rsidR="008E4E14" w:rsidRPr="008171B6" w:rsidRDefault="008E4E14" w:rsidP="00FC6432">
            <w:pPr>
              <w:rPr>
                <w:rFonts w:ascii="標楷體" w:eastAsia="標楷體" w:hAnsi="標楷體"/>
              </w:rPr>
            </w:pPr>
            <w:r w:rsidRPr="008171B6">
              <w:rPr>
                <w:rFonts w:ascii="標楷體" w:eastAsia="標楷體" w:hAnsi="標楷體" w:hint="eastAsia"/>
              </w:rPr>
              <w:t>姓名：</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Merge/>
            <w:vAlign w:val="center"/>
          </w:tcPr>
          <w:p w:rsidR="008E4E14" w:rsidRPr="008171B6" w:rsidRDefault="008E4E14" w:rsidP="00FC6432">
            <w:pPr>
              <w:jc w:val="center"/>
              <w:rPr>
                <w:rFonts w:ascii="標楷體" w:eastAsia="標楷體" w:hAnsi="標楷體"/>
              </w:rPr>
            </w:pPr>
          </w:p>
        </w:tc>
        <w:tc>
          <w:tcPr>
            <w:tcW w:w="7790" w:type="dxa"/>
            <w:gridSpan w:val="4"/>
            <w:vAlign w:val="center"/>
          </w:tcPr>
          <w:p w:rsidR="008E4E14" w:rsidRPr="008171B6" w:rsidRDefault="008E4E14" w:rsidP="00FC6432">
            <w:pPr>
              <w:rPr>
                <w:rFonts w:ascii="標楷體" w:eastAsia="標楷體" w:hAnsi="標楷體"/>
              </w:rPr>
            </w:pPr>
            <w:r w:rsidRPr="008171B6">
              <w:rPr>
                <w:rFonts w:ascii="標楷體" w:eastAsia="標楷體" w:hAnsi="標楷體" w:hint="eastAsia"/>
              </w:rPr>
              <w:t>單位：</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Merge/>
            <w:vAlign w:val="center"/>
          </w:tcPr>
          <w:p w:rsidR="008E4E14" w:rsidRPr="008171B6" w:rsidRDefault="008E4E14" w:rsidP="00FC6432">
            <w:pPr>
              <w:jc w:val="center"/>
              <w:rPr>
                <w:rFonts w:ascii="標楷體" w:eastAsia="標楷體" w:hAnsi="標楷體"/>
              </w:rPr>
            </w:pPr>
          </w:p>
        </w:tc>
        <w:tc>
          <w:tcPr>
            <w:tcW w:w="3596" w:type="dxa"/>
            <w:vAlign w:val="center"/>
          </w:tcPr>
          <w:p w:rsidR="008E4E14" w:rsidRPr="008171B6" w:rsidRDefault="008E4E14" w:rsidP="00FC6432">
            <w:pPr>
              <w:rPr>
                <w:rFonts w:eastAsia="標楷體"/>
              </w:rPr>
            </w:pPr>
            <w:r w:rsidRPr="008171B6">
              <w:rPr>
                <w:rFonts w:eastAsia="標楷體" w:hAnsi="標楷體"/>
              </w:rPr>
              <w:t>聯絡電話：</w:t>
            </w:r>
          </w:p>
        </w:tc>
        <w:tc>
          <w:tcPr>
            <w:tcW w:w="4194" w:type="dxa"/>
            <w:gridSpan w:val="3"/>
            <w:vAlign w:val="center"/>
          </w:tcPr>
          <w:p w:rsidR="008E4E14" w:rsidRPr="008171B6" w:rsidRDefault="008E4E14" w:rsidP="00FC6432">
            <w:pPr>
              <w:rPr>
                <w:rFonts w:eastAsia="標楷體"/>
              </w:rPr>
            </w:pPr>
            <w:r w:rsidRPr="008171B6">
              <w:rPr>
                <w:rFonts w:eastAsia="標楷體"/>
              </w:rPr>
              <w:t>E-mail</w:t>
            </w:r>
            <w:r w:rsidRPr="008171B6">
              <w:rPr>
                <w:rFonts w:eastAsia="標楷體" w:hAnsi="標楷體"/>
              </w:rPr>
              <w:t>：</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Merge w:val="restart"/>
            <w:vAlign w:val="center"/>
          </w:tcPr>
          <w:p w:rsidR="00FC6432" w:rsidRPr="008171B6" w:rsidRDefault="006543AE" w:rsidP="003F1088">
            <w:pPr>
              <w:spacing w:line="360" w:lineRule="auto"/>
              <w:jc w:val="center"/>
              <w:rPr>
                <w:rFonts w:eastAsia="標楷體"/>
              </w:rPr>
            </w:pPr>
            <w:r w:rsidRPr="008171B6">
              <w:rPr>
                <w:rFonts w:ascii="標楷體" w:eastAsia="標楷體" w:hAnsi="標楷體" w:hint="eastAsia"/>
              </w:rPr>
              <w:t>申請</w:t>
            </w:r>
            <w:r w:rsidR="003F1088" w:rsidRPr="008171B6">
              <w:rPr>
                <w:rFonts w:ascii="標楷體" w:eastAsia="標楷體" w:hAnsi="標楷體" w:hint="eastAsia"/>
              </w:rPr>
              <w:t>之</w:t>
            </w:r>
            <w:r w:rsidRPr="008171B6">
              <w:rPr>
                <w:rFonts w:ascii="標楷體" w:eastAsia="標楷體" w:hAnsi="標楷體" w:hint="eastAsia"/>
              </w:rPr>
              <w:t>藥品、醫</w:t>
            </w:r>
            <w:r w:rsidR="003F1088" w:rsidRPr="008171B6">
              <w:rPr>
                <w:rFonts w:ascii="標楷體" w:eastAsia="標楷體" w:hAnsi="標楷體" w:hint="eastAsia"/>
              </w:rPr>
              <w:t>療器</w:t>
            </w:r>
            <w:r w:rsidRPr="008171B6">
              <w:rPr>
                <w:rFonts w:ascii="標楷體" w:eastAsia="標楷體" w:hAnsi="標楷體" w:hint="eastAsia"/>
              </w:rPr>
              <w:t>材</w:t>
            </w:r>
            <w:r w:rsidR="003F1088" w:rsidRPr="008171B6">
              <w:rPr>
                <w:rFonts w:ascii="標楷體" w:eastAsia="標楷體" w:hAnsi="標楷體" w:hint="eastAsia"/>
              </w:rPr>
              <w:t>或</w:t>
            </w:r>
            <w:r w:rsidRPr="008171B6">
              <w:rPr>
                <w:rFonts w:ascii="標楷體" w:eastAsia="標楷體" w:hAnsi="標楷體" w:hint="eastAsia"/>
              </w:rPr>
              <w:t>技術</w:t>
            </w:r>
          </w:p>
        </w:tc>
        <w:tc>
          <w:tcPr>
            <w:tcW w:w="7790" w:type="dxa"/>
            <w:gridSpan w:val="4"/>
          </w:tcPr>
          <w:p w:rsidR="00FC6432" w:rsidRPr="008171B6" w:rsidRDefault="00FC6432" w:rsidP="00FC6432">
            <w:pPr>
              <w:spacing w:line="360" w:lineRule="auto"/>
              <w:rPr>
                <w:rFonts w:eastAsia="標楷體"/>
              </w:rPr>
            </w:pPr>
            <w:r w:rsidRPr="008171B6">
              <w:rPr>
                <w:rFonts w:eastAsia="標楷體" w:hint="eastAsia"/>
              </w:rPr>
              <w:t>名稱：</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Merge/>
            <w:vAlign w:val="center"/>
          </w:tcPr>
          <w:p w:rsidR="00FC6432" w:rsidRPr="008171B6" w:rsidRDefault="00FC6432" w:rsidP="00D26D22">
            <w:pPr>
              <w:spacing w:line="360" w:lineRule="auto"/>
              <w:rPr>
                <w:rFonts w:ascii="標楷體" w:eastAsia="標楷體" w:hAnsi="標楷體"/>
              </w:rPr>
            </w:pPr>
          </w:p>
        </w:tc>
        <w:tc>
          <w:tcPr>
            <w:tcW w:w="7790" w:type="dxa"/>
            <w:gridSpan w:val="4"/>
          </w:tcPr>
          <w:p w:rsidR="00FC6432" w:rsidRPr="008171B6" w:rsidRDefault="00FC6432" w:rsidP="006543AE">
            <w:pPr>
              <w:spacing w:line="360" w:lineRule="auto"/>
              <w:rPr>
                <w:rFonts w:eastAsia="標楷體"/>
              </w:rPr>
            </w:pPr>
            <w:r w:rsidRPr="008171B6">
              <w:rPr>
                <w:rFonts w:eastAsia="標楷體" w:hint="eastAsia"/>
              </w:rPr>
              <w:t>劑量</w:t>
            </w:r>
            <w:r w:rsidRPr="008171B6">
              <w:rPr>
                <w:rFonts w:eastAsia="標楷體" w:hint="eastAsia"/>
              </w:rPr>
              <w:t>/</w:t>
            </w:r>
            <w:r w:rsidRPr="008171B6">
              <w:rPr>
                <w:rFonts w:eastAsia="標楷體" w:hint="eastAsia"/>
              </w:rPr>
              <w:t>劑型</w:t>
            </w:r>
            <w:r w:rsidRPr="008171B6">
              <w:rPr>
                <w:rFonts w:eastAsia="標楷體" w:hint="eastAsia"/>
              </w:rPr>
              <w:t>(</w:t>
            </w:r>
            <w:r w:rsidRPr="008171B6">
              <w:rPr>
                <w:rFonts w:eastAsia="標楷體" w:hint="eastAsia"/>
              </w:rPr>
              <w:t>規格</w:t>
            </w:r>
            <w:r w:rsidRPr="008171B6">
              <w:rPr>
                <w:rFonts w:eastAsia="標楷體" w:hint="eastAsia"/>
              </w:rPr>
              <w:t>)</w:t>
            </w:r>
            <w:r w:rsidRPr="008171B6">
              <w:rPr>
                <w:rFonts w:eastAsia="標楷體" w:hint="eastAsia"/>
              </w:rPr>
              <w:t>：</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Merge/>
            <w:vAlign w:val="center"/>
          </w:tcPr>
          <w:p w:rsidR="00FC6432" w:rsidRPr="008171B6" w:rsidRDefault="00FC6432" w:rsidP="00D26D22">
            <w:pPr>
              <w:spacing w:line="360" w:lineRule="auto"/>
              <w:rPr>
                <w:rFonts w:ascii="標楷體" w:eastAsia="標楷體" w:hAnsi="標楷體"/>
              </w:rPr>
            </w:pPr>
          </w:p>
        </w:tc>
        <w:tc>
          <w:tcPr>
            <w:tcW w:w="7790" w:type="dxa"/>
            <w:gridSpan w:val="4"/>
          </w:tcPr>
          <w:p w:rsidR="00FC6432" w:rsidRPr="008171B6" w:rsidRDefault="00FC6432" w:rsidP="00FC6432">
            <w:pPr>
              <w:spacing w:line="360" w:lineRule="auto"/>
              <w:rPr>
                <w:rFonts w:eastAsia="標楷體"/>
              </w:rPr>
            </w:pPr>
            <w:r w:rsidRPr="008171B6">
              <w:rPr>
                <w:rFonts w:eastAsia="標楷體" w:hint="eastAsia"/>
              </w:rPr>
              <w:t>數量：</w:t>
            </w:r>
          </w:p>
        </w:tc>
      </w:tr>
      <w:tr w:rsidR="007F5BED"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2183" w:type="dxa"/>
            <w:gridSpan w:val="2"/>
            <w:vAlign w:val="center"/>
          </w:tcPr>
          <w:p w:rsidR="007F5BED" w:rsidRPr="008171B6" w:rsidRDefault="005F6966" w:rsidP="00A31F8A">
            <w:pPr>
              <w:spacing w:line="360" w:lineRule="auto"/>
              <w:jc w:val="center"/>
              <w:rPr>
                <w:rFonts w:ascii="標楷體" w:eastAsia="標楷體" w:hAnsi="標楷體"/>
              </w:rPr>
            </w:pPr>
            <w:r w:rsidRPr="008171B6">
              <w:rPr>
                <w:rFonts w:eastAsia="標楷體" w:hint="eastAsia"/>
              </w:rPr>
              <w:t>預計執行</w:t>
            </w:r>
            <w:r w:rsidR="00A31F8A" w:rsidRPr="008171B6">
              <w:rPr>
                <w:rFonts w:eastAsia="標楷體" w:hint="eastAsia"/>
              </w:rPr>
              <w:t>期間</w:t>
            </w:r>
          </w:p>
        </w:tc>
        <w:tc>
          <w:tcPr>
            <w:tcW w:w="7790" w:type="dxa"/>
            <w:gridSpan w:val="4"/>
          </w:tcPr>
          <w:p w:rsidR="004876A9" w:rsidRPr="008171B6" w:rsidRDefault="00DE5829" w:rsidP="00A31F8A">
            <w:pPr>
              <w:spacing w:line="360" w:lineRule="auto"/>
              <w:rPr>
                <w:rFonts w:eastAsia="標楷體"/>
              </w:rPr>
            </w:pPr>
            <w:r w:rsidRPr="008171B6">
              <w:rPr>
                <w:rFonts w:eastAsia="標楷體" w:hint="eastAsia"/>
              </w:rPr>
              <w:t>申請案通過</w:t>
            </w:r>
            <w:r w:rsidR="00A04EBE" w:rsidRPr="008171B6">
              <w:rPr>
                <w:rFonts w:eastAsia="標楷體" w:hint="eastAsia"/>
              </w:rPr>
              <w:t xml:space="preserve"> </w:t>
            </w:r>
            <w:r w:rsidR="00A31F8A" w:rsidRPr="008171B6">
              <w:rPr>
                <w:rFonts w:eastAsia="標楷體" w:hint="eastAsia"/>
              </w:rPr>
              <w:t>~</w:t>
            </w:r>
            <w:r w:rsidR="00A04EBE" w:rsidRPr="008171B6">
              <w:rPr>
                <w:rFonts w:eastAsia="標楷體" w:hint="eastAsia"/>
              </w:rPr>
              <w:t xml:space="preserve"> </w:t>
            </w:r>
            <w:r w:rsidR="00A31F8A" w:rsidRPr="008171B6">
              <w:rPr>
                <w:rFonts w:eastAsia="標楷體" w:hint="eastAsia"/>
              </w:rPr>
              <w:t xml:space="preserve">    </w:t>
            </w:r>
            <w:r w:rsidR="00A31F8A" w:rsidRPr="008171B6">
              <w:rPr>
                <w:rFonts w:eastAsia="標楷體" w:hint="eastAsia"/>
              </w:rPr>
              <w:t>年</w:t>
            </w:r>
            <w:r w:rsidR="00A31F8A" w:rsidRPr="008171B6">
              <w:rPr>
                <w:rFonts w:eastAsia="標楷體" w:hint="eastAsia"/>
              </w:rPr>
              <w:t xml:space="preserve">    </w:t>
            </w:r>
            <w:r w:rsidR="00A31F8A" w:rsidRPr="008171B6">
              <w:rPr>
                <w:rFonts w:eastAsia="標楷體" w:hint="eastAsia"/>
              </w:rPr>
              <w:t>月</w:t>
            </w:r>
            <w:r w:rsidR="00A31F8A" w:rsidRPr="008171B6">
              <w:rPr>
                <w:rFonts w:eastAsia="標楷體" w:hint="eastAsia"/>
              </w:rPr>
              <w:t xml:space="preserve">    </w:t>
            </w:r>
            <w:r w:rsidR="00A31F8A" w:rsidRPr="008171B6">
              <w:rPr>
                <w:rFonts w:eastAsia="標楷體" w:hint="eastAsia"/>
              </w:rPr>
              <w:t>日</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9973" w:type="dxa"/>
            <w:gridSpan w:val="6"/>
            <w:tcBorders>
              <w:top w:val="single" w:sz="4" w:space="0" w:color="auto"/>
              <w:bottom w:val="single" w:sz="4" w:space="0" w:color="auto"/>
            </w:tcBorders>
            <w:vAlign w:val="center"/>
          </w:tcPr>
          <w:p w:rsidR="002E34F0" w:rsidRPr="008171B6" w:rsidRDefault="007A633B" w:rsidP="008E4EE1">
            <w:pPr>
              <w:pStyle w:val="a7"/>
              <w:numPr>
                <w:ilvl w:val="0"/>
                <w:numId w:val="36"/>
              </w:numPr>
              <w:ind w:leftChars="0"/>
              <w:rPr>
                <w:rFonts w:ascii="標楷體" w:eastAsia="標楷體" w:hAnsi="標楷體"/>
                <w:b/>
              </w:rPr>
            </w:pPr>
            <w:r w:rsidRPr="008171B6">
              <w:rPr>
                <w:rFonts w:ascii="標楷體" w:eastAsia="標楷體" w:hAnsi="標楷體" w:hint="eastAsia"/>
                <w:b/>
              </w:rPr>
              <w:t>送審文件</w:t>
            </w:r>
            <w:r w:rsidR="002E34F0" w:rsidRPr="008171B6">
              <w:rPr>
                <w:rFonts w:ascii="標楷體" w:eastAsia="標楷體" w:hAnsi="標楷體" w:hint="eastAsia"/>
                <w:b/>
              </w:rPr>
              <w:t>(</w:t>
            </w:r>
            <w:r w:rsidR="002E34F0" w:rsidRPr="008171B6">
              <w:rPr>
                <w:rFonts w:eastAsia="標楷體" w:hint="eastAsia"/>
              </w:rPr>
              <w:t>標示</w:t>
            </w:r>
            <w:r w:rsidR="002E34F0" w:rsidRPr="008171B6">
              <w:rPr>
                <w:rFonts w:eastAsia="標楷體" w:hAnsi="標楷體"/>
                <w:b/>
              </w:rPr>
              <w:t>『</w:t>
            </w:r>
            <w:r w:rsidR="002E34F0" w:rsidRPr="008171B6">
              <w:rPr>
                <w:rFonts w:eastAsia="標楷體" w:hAnsi="標楷體" w:hint="eastAsia"/>
                <w:b/>
              </w:rPr>
              <w:t>必</w:t>
            </w:r>
            <w:r w:rsidR="002E34F0" w:rsidRPr="008171B6">
              <w:rPr>
                <w:rFonts w:eastAsia="標楷體" w:hAnsi="標楷體"/>
                <w:b/>
              </w:rPr>
              <w:t>』</w:t>
            </w:r>
            <w:r w:rsidR="002E34F0" w:rsidRPr="008171B6">
              <w:rPr>
                <w:rFonts w:eastAsia="標楷體" w:hAnsi="標楷體" w:hint="eastAsia"/>
              </w:rPr>
              <w:t>為</w:t>
            </w:r>
            <w:r w:rsidR="002E34F0" w:rsidRPr="008171B6">
              <w:rPr>
                <w:rFonts w:eastAsia="標楷體" w:hint="eastAsia"/>
              </w:rPr>
              <w:t>必要文件，</w:t>
            </w:r>
            <w:r w:rsidR="002E34F0" w:rsidRPr="008171B6">
              <w:rPr>
                <w:rFonts w:eastAsia="標楷體" w:hAnsi="標楷體"/>
              </w:rPr>
              <w:t>請</w:t>
            </w:r>
            <w:r w:rsidR="00940EE0" w:rsidRPr="008171B6">
              <w:rPr>
                <w:rFonts w:eastAsia="標楷體" w:hAnsi="標楷體" w:hint="eastAsia"/>
              </w:rPr>
              <w:t>申請人確認並</w:t>
            </w:r>
            <w:r w:rsidR="002E34F0" w:rsidRPr="008171B6">
              <w:rPr>
                <w:rFonts w:eastAsia="標楷體" w:hAnsi="標楷體"/>
              </w:rPr>
              <w:t>於欄位內打</w:t>
            </w:r>
            <w:r w:rsidR="002E34F0" w:rsidRPr="008171B6">
              <w:sym w:font="Wingdings" w:char="F0FC"/>
            </w:r>
            <w:r w:rsidR="00EB0931" w:rsidRPr="008171B6">
              <w:rPr>
                <w:rFonts w:eastAsia="標楷體" w:hint="eastAsia"/>
              </w:rPr>
              <w:t>)</w:t>
            </w:r>
          </w:p>
        </w:tc>
      </w:tr>
      <w:tr w:rsidR="003C7BBA"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6"/>
        </w:trPr>
        <w:tc>
          <w:tcPr>
            <w:tcW w:w="6663" w:type="dxa"/>
            <w:gridSpan w:val="4"/>
            <w:tcBorders>
              <w:top w:val="single" w:sz="4" w:space="0" w:color="auto"/>
              <w:left w:val="single" w:sz="4" w:space="0" w:color="auto"/>
              <w:bottom w:val="single" w:sz="4" w:space="0" w:color="auto"/>
              <w:right w:val="single" w:sz="4" w:space="0" w:color="auto"/>
            </w:tcBorders>
            <w:vAlign w:val="center"/>
          </w:tcPr>
          <w:p w:rsidR="007A633B" w:rsidRPr="008171B6" w:rsidRDefault="007A633B" w:rsidP="00D94DF8">
            <w:pPr>
              <w:pStyle w:val="a7"/>
              <w:ind w:leftChars="0" w:left="0"/>
              <w:jc w:val="center"/>
              <w:rPr>
                <w:rFonts w:eastAsia="標楷體" w:hAnsi="標楷體"/>
                <w:b/>
                <w:bCs/>
                <w:kern w:val="0"/>
              </w:rPr>
            </w:pPr>
            <w:r w:rsidRPr="008171B6">
              <w:rPr>
                <w:rFonts w:eastAsia="標楷體" w:hAnsi="標楷體" w:hint="eastAsia"/>
                <w:b/>
                <w:bCs/>
                <w:kern w:val="0"/>
              </w:rPr>
              <w:t>項</w:t>
            </w:r>
            <w:r w:rsidRPr="008171B6">
              <w:rPr>
                <w:rFonts w:eastAsia="標楷體" w:hAnsi="標楷體" w:hint="eastAsia"/>
                <w:b/>
                <w:bCs/>
                <w:kern w:val="0"/>
              </w:rPr>
              <w:t xml:space="preserve">     </w:t>
            </w:r>
            <w:r w:rsidRPr="008171B6">
              <w:rPr>
                <w:rFonts w:eastAsia="標楷體" w:hAnsi="標楷體" w:hint="eastAsia"/>
                <w:b/>
                <w:bCs/>
                <w:kern w:val="0"/>
              </w:rPr>
              <w:t>目</w:t>
            </w:r>
          </w:p>
        </w:tc>
        <w:tc>
          <w:tcPr>
            <w:tcW w:w="3310" w:type="dxa"/>
            <w:gridSpan w:val="2"/>
            <w:tcBorders>
              <w:top w:val="single" w:sz="4" w:space="0" w:color="auto"/>
              <w:left w:val="single" w:sz="4" w:space="0" w:color="auto"/>
              <w:bottom w:val="single" w:sz="4" w:space="0" w:color="auto"/>
              <w:right w:val="single" w:sz="4" w:space="0" w:color="auto"/>
            </w:tcBorders>
            <w:vAlign w:val="center"/>
          </w:tcPr>
          <w:p w:rsidR="007A633B" w:rsidRPr="008171B6" w:rsidRDefault="00E63FC6" w:rsidP="00D94DF8">
            <w:pPr>
              <w:jc w:val="center"/>
              <w:rPr>
                <w:rFonts w:ascii="標楷體" w:eastAsia="標楷體" w:hAnsi="標楷體"/>
                <w:b/>
              </w:rPr>
            </w:pPr>
            <w:r w:rsidRPr="008171B6">
              <w:rPr>
                <w:rFonts w:ascii="標楷體" w:eastAsia="標楷體" w:hAnsi="標楷體" w:hint="eastAsia"/>
                <w:b/>
              </w:rPr>
              <w:t>檢附情形</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D94DF8">
            <w:pPr>
              <w:jc w:val="center"/>
              <w:rPr>
                <w:rFonts w:ascii="標楷體" w:eastAsia="標楷體" w:hAnsi="標楷體"/>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4729FA">
            <w:pPr>
              <w:pStyle w:val="a7"/>
              <w:numPr>
                <w:ilvl w:val="0"/>
                <w:numId w:val="37"/>
              </w:numPr>
              <w:ind w:leftChars="0"/>
              <w:rPr>
                <w:rFonts w:eastAsia="標楷體"/>
              </w:rPr>
            </w:pPr>
            <w:r w:rsidRPr="008171B6">
              <w:rPr>
                <w:rFonts w:eastAsia="標楷體"/>
                <w:bCs/>
                <w:kern w:val="0"/>
              </w:rPr>
              <w:t>專案審查申請書</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D94DF8">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631202">
            <w:pPr>
              <w:pStyle w:val="a7"/>
              <w:numPr>
                <w:ilvl w:val="0"/>
                <w:numId w:val="37"/>
              </w:numPr>
              <w:ind w:leftChars="0"/>
              <w:rPr>
                <w:rFonts w:eastAsia="標楷體"/>
              </w:rPr>
            </w:pPr>
            <w:r w:rsidRPr="008171B6">
              <w:rPr>
                <w:rFonts w:eastAsia="標楷體"/>
                <w:bCs/>
                <w:kern w:val="0"/>
              </w:rPr>
              <w:t>治療計畫書</w:t>
            </w:r>
            <w:r w:rsidR="0025276A" w:rsidRPr="008171B6">
              <w:rPr>
                <w:rFonts w:eastAsia="標楷體" w:hint="eastAsia"/>
                <w:bCs/>
                <w:kern w:val="0"/>
              </w:rPr>
              <w:t>：</w:t>
            </w:r>
            <w:r w:rsidR="00631202" w:rsidRPr="008171B6">
              <w:rPr>
                <w:rFonts w:eastAsia="標楷體" w:hint="eastAsia"/>
                <w:bCs/>
                <w:kern w:val="0"/>
              </w:rPr>
              <w:t>有</w:t>
            </w:r>
            <w:r w:rsidR="0025276A" w:rsidRPr="008171B6">
              <w:rPr>
                <w:rFonts w:eastAsia="標楷體" w:hint="eastAsia"/>
                <w:bCs/>
                <w:kern w:val="0"/>
              </w:rPr>
              <w:t>完整之治療方式及療程，含使用之劑量、</w:t>
            </w:r>
            <w:r w:rsidR="00650590" w:rsidRPr="008171B6">
              <w:rPr>
                <w:rFonts w:eastAsia="標楷體" w:hint="eastAsia"/>
                <w:bCs/>
                <w:kern w:val="0"/>
              </w:rPr>
              <w:t>途徑、</w:t>
            </w:r>
            <w:r w:rsidR="0025276A" w:rsidRPr="008171B6">
              <w:rPr>
                <w:rFonts w:eastAsia="標楷體" w:hint="eastAsia"/>
                <w:bCs/>
                <w:kern w:val="0"/>
              </w:rPr>
              <w:t>預期治療效益、費用與收費方式等資訊，並載明藥品、醫療器材之名稱、型號、</w:t>
            </w:r>
            <w:r w:rsidR="0025276A" w:rsidRPr="008171B6">
              <w:rPr>
                <w:rFonts w:eastAsia="標楷體" w:hint="eastAsia"/>
                <w:bCs/>
                <w:kern w:val="0"/>
              </w:rPr>
              <w:lastRenderedPageBreak/>
              <w:t>規格相關資訊</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lastRenderedPageBreak/>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631202">
            <w:pPr>
              <w:pStyle w:val="a7"/>
              <w:numPr>
                <w:ilvl w:val="0"/>
                <w:numId w:val="37"/>
              </w:numPr>
              <w:ind w:leftChars="0"/>
              <w:rPr>
                <w:rFonts w:eastAsia="標楷體"/>
              </w:rPr>
            </w:pPr>
            <w:r w:rsidRPr="008171B6">
              <w:rPr>
                <w:rFonts w:eastAsia="標楷體"/>
                <w:bCs/>
                <w:kern w:val="0"/>
              </w:rPr>
              <w:t>病人同意書</w:t>
            </w:r>
            <w:r w:rsidR="00631202" w:rsidRPr="008171B6">
              <w:rPr>
                <w:rFonts w:eastAsia="標楷體" w:hint="eastAsia"/>
                <w:bCs/>
                <w:kern w:val="0"/>
              </w:rPr>
              <w:t>：向病人及家屬詳細說明治療使用之藥品、醫療器材或醫療技術，及其治療風險、併發症與副作用，以及如發生不可預期之傷害或情事之處理、醫療照護、有無提供補償等；並告知費用及收費方式</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pStyle w:val="a7"/>
              <w:numPr>
                <w:ilvl w:val="0"/>
                <w:numId w:val="37"/>
              </w:numPr>
              <w:ind w:leftChars="0"/>
              <w:jc w:val="both"/>
              <w:rPr>
                <w:rFonts w:eastAsia="標楷體"/>
              </w:rPr>
            </w:pPr>
            <w:r w:rsidRPr="008171B6">
              <w:rPr>
                <w:rFonts w:eastAsia="標楷體" w:hint="eastAsia"/>
                <w:bCs/>
                <w:kern w:val="0"/>
              </w:rPr>
              <w:t>產品</w:t>
            </w:r>
            <w:r w:rsidRPr="008171B6">
              <w:rPr>
                <w:rFonts w:eastAsia="標楷體" w:hint="eastAsia"/>
                <w:bCs/>
                <w:kern w:val="0"/>
              </w:rPr>
              <w:t>(</w:t>
            </w:r>
            <w:r w:rsidRPr="008171B6">
              <w:rPr>
                <w:rFonts w:eastAsia="標楷體" w:hint="eastAsia"/>
                <w:bCs/>
                <w:kern w:val="0"/>
              </w:rPr>
              <w:t>藥品、醫療器材</w:t>
            </w:r>
            <w:r w:rsidRPr="008171B6">
              <w:rPr>
                <w:rFonts w:eastAsia="標楷體" w:hint="eastAsia"/>
                <w:bCs/>
                <w:kern w:val="0"/>
              </w:rPr>
              <w:t>)</w:t>
            </w:r>
            <w:r w:rsidRPr="008171B6">
              <w:rPr>
                <w:rFonts w:eastAsia="標楷體" w:hint="eastAsia"/>
                <w:bCs/>
                <w:kern w:val="0"/>
              </w:rPr>
              <w:t>他</w:t>
            </w:r>
            <w:r w:rsidRPr="008171B6">
              <w:rPr>
                <w:rFonts w:eastAsia="標楷體"/>
                <w:bCs/>
                <w:kern w:val="0"/>
              </w:rPr>
              <w:t>國上市證明</w:t>
            </w:r>
            <w:r w:rsidRPr="008171B6">
              <w:rPr>
                <w:rFonts w:eastAsia="標楷體" w:hint="eastAsia"/>
                <w:bCs/>
                <w:kern w:val="0"/>
              </w:rPr>
              <w:t>文件；產品或技術之臨床試驗或相關臨床試驗報告，需含有正面治療效果及安全性報告等資料</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pStyle w:val="a7"/>
              <w:numPr>
                <w:ilvl w:val="0"/>
                <w:numId w:val="37"/>
              </w:numPr>
              <w:ind w:leftChars="0"/>
              <w:rPr>
                <w:rFonts w:eastAsia="標楷體"/>
              </w:rPr>
            </w:pPr>
            <w:r w:rsidRPr="008171B6">
              <w:rPr>
                <w:rFonts w:ascii="標楷體" w:eastAsia="標楷體" w:hAnsi="標楷體" w:hint="eastAsia"/>
              </w:rPr>
              <w:t>產品(</w:t>
            </w:r>
            <w:r w:rsidRPr="008171B6">
              <w:rPr>
                <w:rFonts w:eastAsia="標楷體" w:hint="eastAsia"/>
              </w:rPr>
              <w:t>藥品、醫療器材</w:t>
            </w:r>
            <w:r w:rsidRPr="008171B6">
              <w:rPr>
                <w:rFonts w:eastAsia="標楷體" w:hint="eastAsia"/>
              </w:rPr>
              <w:t>)</w:t>
            </w:r>
            <w:r w:rsidRPr="008171B6">
              <w:rPr>
                <w:rFonts w:ascii="標楷體" w:eastAsia="標楷體" w:hAnsi="標楷體" w:hint="eastAsia"/>
              </w:rPr>
              <w:t>、醫療技術</w:t>
            </w:r>
            <w:r w:rsidRPr="008171B6">
              <w:rPr>
                <w:rFonts w:eastAsia="標楷體"/>
                <w:bCs/>
                <w:kern w:val="0"/>
              </w:rPr>
              <w:t>說明書或仿單</w:t>
            </w:r>
            <w:r w:rsidRPr="008171B6">
              <w:rPr>
                <w:rFonts w:eastAsia="標楷體" w:hint="eastAsia"/>
                <w:bCs/>
                <w:kern w:val="0"/>
              </w:rPr>
              <w:t>(</w:t>
            </w:r>
            <w:r w:rsidRPr="008171B6">
              <w:rPr>
                <w:rFonts w:eastAsia="標楷體" w:hint="eastAsia"/>
                <w:bCs/>
                <w:kern w:val="0"/>
              </w:rPr>
              <w:t>藥品須檢附藥品詳細資料及調劑方法、藥品包裝標示</w:t>
            </w:r>
            <w:r w:rsidRPr="008171B6">
              <w:rPr>
                <w:rFonts w:eastAsia="標楷體" w:hint="eastAsia"/>
                <w:bCs/>
                <w:kern w:val="0"/>
              </w:rPr>
              <w:t>)</w:t>
            </w:r>
            <w:r w:rsidRPr="008171B6">
              <w:rPr>
                <w:rFonts w:eastAsia="標楷體" w:hint="eastAsia"/>
                <w:bCs/>
                <w:kern w:val="0"/>
              </w:rPr>
              <w:t>；技術操作者之資格及訓練證明</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pStyle w:val="a7"/>
              <w:numPr>
                <w:ilvl w:val="0"/>
                <w:numId w:val="37"/>
              </w:numPr>
              <w:ind w:leftChars="0"/>
              <w:rPr>
                <w:rFonts w:eastAsia="標楷體"/>
                <w:bCs/>
                <w:kern w:val="0"/>
              </w:rPr>
            </w:pPr>
            <w:r w:rsidRPr="008171B6">
              <w:rPr>
                <w:rFonts w:eastAsia="標楷體"/>
                <w:bCs/>
                <w:kern w:val="0"/>
              </w:rPr>
              <w:t>相關文獻</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E63FC6"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b/>
                <w:sz w:val="26"/>
                <w:szCs w:val="26"/>
              </w:rPr>
            </w:pPr>
            <w:r w:rsidRPr="008171B6">
              <w:rPr>
                <w:rFonts w:ascii="標楷體" w:eastAsia="標楷體" w:hAnsi="標楷體" w:hint="eastAsia"/>
                <w:b/>
                <w:sz w:val="26"/>
                <w:szCs w:val="26"/>
              </w:rPr>
              <w:t>必</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pStyle w:val="a7"/>
              <w:numPr>
                <w:ilvl w:val="0"/>
                <w:numId w:val="37"/>
              </w:numPr>
              <w:ind w:leftChars="0"/>
              <w:rPr>
                <w:rFonts w:eastAsia="標楷體"/>
                <w:bCs/>
                <w:kern w:val="0"/>
              </w:rPr>
            </w:pPr>
            <w:r w:rsidRPr="008171B6">
              <w:rPr>
                <w:rFonts w:eastAsia="標楷體"/>
                <w:bCs/>
                <w:kern w:val="0"/>
              </w:rPr>
              <w:t>病人病歷摘要</w:t>
            </w:r>
            <w:r w:rsidRPr="008171B6">
              <w:rPr>
                <w:rFonts w:eastAsia="標楷體" w:hint="eastAsia"/>
                <w:b/>
                <w:bCs/>
                <w:kern w:val="0"/>
              </w:rPr>
              <w:t>(</w:t>
            </w:r>
            <w:r w:rsidRPr="008171B6">
              <w:rPr>
                <w:rFonts w:eastAsia="標楷體" w:hint="eastAsia"/>
                <w:b/>
                <w:bCs/>
                <w:kern w:val="0"/>
              </w:rPr>
              <w:t>未確定病人者不須檢附</w:t>
            </w:r>
            <w:r w:rsidRPr="008171B6">
              <w:rPr>
                <w:rFonts w:eastAsia="標楷體" w:hint="eastAsia"/>
                <w:b/>
                <w:bCs/>
                <w:kern w:val="0"/>
              </w:rPr>
              <w:t>)</w:t>
            </w:r>
          </w:p>
        </w:tc>
        <w:tc>
          <w:tcPr>
            <w:tcW w:w="1559"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E63FC6" w:rsidRPr="008171B6" w:rsidRDefault="00E63FC6" w:rsidP="00E63FC6">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A754D2"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b/>
                <w:sz w:val="26"/>
                <w:szCs w:val="26"/>
              </w:rPr>
            </w:pP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pStyle w:val="a7"/>
              <w:numPr>
                <w:ilvl w:val="0"/>
                <w:numId w:val="37"/>
              </w:numPr>
              <w:ind w:leftChars="0"/>
              <w:rPr>
                <w:rFonts w:eastAsia="標楷體"/>
                <w:bCs/>
                <w:kern w:val="0"/>
              </w:rPr>
            </w:pPr>
            <w:r w:rsidRPr="008171B6">
              <w:rPr>
                <w:rFonts w:eastAsia="標楷體" w:hint="eastAsia"/>
                <w:bCs/>
                <w:kern w:val="0"/>
              </w:rPr>
              <w:t>恩慈治療之利益衝突</w:t>
            </w:r>
            <w:r w:rsidR="00F3391A" w:rsidRPr="008171B6">
              <w:rPr>
                <w:rFonts w:eastAsia="標楷體" w:hint="eastAsia"/>
                <w:bCs/>
                <w:kern w:val="0"/>
              </w:rPr>
              <w:t>揭露</w:t>
            </w:r>
            <w:r w:rsidRPr="008171B6">
              <w:rPr>
                <w:rFonts w:eastAsia="標楷體" w:hint="eastAsia"/>
                <w:bCs/>
                <w:kern w:val="0"/>
              </w:rPr>
              <w:t>聲明</w:t>
            </w:r>
            <w:r w:rsidR="00204470" w:rsidRPr="008171B6">
              <w:rPr>
                <w:rFonts w:eastAsia="標楷體" w:hint="eastAsia"/>
                <w:bCs/>
                <w:kern w:val="0"/>
              </w:rPr>
              <w:t>(</w:t>
            </w:r>
            <w:r w:rsidR="00204470" w:rsidRPr="008171B6">
              <w:rPr>
                <w:rFonts w:eastAsia="標楷體" w:hint="eastAsia"/>
                <w:bCs/>
                <w:kern w:val="0"/>
              </w:rPr>
              <w:t>申請恩慈治療者須檢附</w:t>
            </w:r>
            <w:r w:rsidR="00204470" w:rsidRPr="008171B6">
              <w:rPr>
                <w:rFonts w:eastAsia="標楷體" w:hint="eastAsia"/>
                <w:bCs/>
                <w:kern w:val="0"/>
              </w:rPr>
              <w:t>)</w:t>
            </w:r>
          </w:p>
        </w:tc>
        <w:tc>
          <w:tcPr>
            <w:tcW w:w="1559"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A754D2"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b/>
                <w:sz w:val="26"/>
                <w:szCs w:val="26"/>
              </w:rPr>
            </w:pP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pStyle w:val="a7"/>
              <w:numPr>
                <w:ilvl w:val="0"/>
                <w:numId w:val="37"/>
              </w:numPr>
              <w:ind w:leftChars="0"/>
              <w:rPr>
                <w:rFonts w:eastAsia="標楷體"/>
                <w:bCs/>
                <w:kern w:val="0"/>
              </w:rPr>
            </w:pPr>
            <w:r w:rsidRPr="008171B6">
              <w:rPr>
                <w:rFonts w:ascii="標楷體" w:eastAsia="標楷體" w:hAnsi="標楷體" w:hint="eastAsia"/>
              </w:rPr>
              <w:t>申請之產品(</w:t>
            </w:r>
            <w:r w:rsidRPr="008171B6">
              <w:rPr>
                <w:rFonts w:eastAsia="標楷體" w:hint="eastAsia"/>
              </w:rPr>
              <w:t>藥品、醫療器材</w:t>
            </w:r>
            <w:r w:rsidRPr="008171B6">
              <w:rPr>
                <w:rFonts w:eastAsia="標楷體" w:hint="eastAsia"/>
              </w:rPr>
              <w:t>)</w:t>
            </w:r>
            <w:r w:rsidRPr="008171B6">
              <w:rPr>
                <w:rFonts w:ascii="標楷體" w:eastAsia="標楷體" w:hAnsi="標楷體" w:hint="eastAsia"/>
              </w:rPr>
              <w:t>或醫療技術</w:t>
            </w:r>
            <w:r w:rsidRPr="008171B6">
              <w:rPr>
                <w:rFonts w:ascii="標楷體" w:eastAsia="標楷體" w:hAnsi="標楷體" w:cs="細明體" w:hint="eastAsia"/>
                <w:kern w:val="0"/>
              </w:rPr>
              <w:t>曾獲本會專案審查通過並獲主管機關核准者，需檢附主管機關核准公文與執行情形說明</w:t>
            </w:r>
          </w:p>
        </w:tc>
        <w:tc>
          <w:tcPr>
            <w:tcW w:w="1559"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A754D2"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b/>
                <w:sz w:val="26"/>
                <w:szCs w:val="26"/>
              </w:rPr>
            </w:pP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pStyle w:val="a7"/>
              <w:numPr>
                <w:ilvl w:val="0"/>
                <w:numId w:val="37"/>
              </w:numPr>
              <w:ind w:leftChars="0"/>
              <w:rPr>
                <w:rFonts w:eastAsia="標楷體"/>
                <w:bCs/>
                <w:kern w:val="0"/>
              </w:rPr>
            </w:pPr>
            <w:r w:rsidRPr="008171B6">
              <w:rPr>
                <w:rFonts w:eastAsia="標楷體" w:hint="eastAsia"/>
                <w:bCs/>
              </w:rPr>
              <w:t>本院執行之臨床試驗期中報告表</w:t>
            </w:r>
          </w:p>
        </w:tc>
        <w:tc>
          <w:tcPr>
            <w:tcW w:w="1559"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r w:rsidR="00A754D2" w:rsidRPr="008171B6" w:rsidTr="00650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82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b/>
                <w:sz w:val="26"/>
                <w:szCs w:val="26"/>
              </w:rPr>
            </w:pP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pStyle w:val="a7"/>
              <w:numPr>
                <w:ilvl w:val="0"/>
                <w:numId w:val="37"/>
              </w:numPr>
              <w:ind w:leftChars="0"/>
              <w:rPr>
                <w:rFonts w:eastAsia="標楷體"/>
                <w:bCs/>
                <w:kern w:val="0"/>
              </w:rPr>
            </w:pPr>
            <w:r w:rsidRPr="008171B6">
              <w:rPr>
                <w:rFonts w:eastAsia="標楷體" w:hint="eastAsia"/>
                <w:bCs/>
              </w:rPr>
              <w:t>本院執行之臨床試驗</w:t>
            </w:r>
            <w:r w:rsidRPr="008171B6">
              <w:rPr>
                <w:rFonts w:eastAsia="標楷體" w:hint="eastAsia"/>
              </w:rPr>
              <w:t>嚴重不良事件通報紀錄表</w:t>
            </w:r>
          </w:p>
        </w:tc>
        <w:tc>
          <w:tcPr>
            <w:tcW w:w="1559"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已檢附</w:t>
            </w:r>
          </w:p>
        </w:tc>
        <w:tc>
          <w:tcPr>
            <w:tcW w:w="1751" w:type="dxa"/>
            <w:tcBorders>
              <w:top w:val="single" w:sz="4" w:space="0" w:color="auto"/>
              <w:left w:val="single" w:sz="4" w:space="0" w:color="auto"/>
              <w:bottom w:val="single" w:sz="4" w:space="0" w:color="auto"/>
              <w:right w:val="single" w:sz="4" w:space="0" w:color="auto"/>
            </w:tcBorders>
            <w:vAlign w:val="center"/>
          </w:tcPr>
          <w:p w:rsidR="00A754D2" w:rsidRPr="008171B6" w:rsidRDefault="00A754D2" w:rsidP="00A754D2">
            <w:pPr>
              <w:jc w:val="center"/>
              <w:rPr>
                <w:rFonts w:ascii="標楷體" w:eastAsia="標楷體" w:hAnsi="標楷體"/>
              </w:rPr>
            </w:pPr>
            <w:r w:rsidRPr="008171B6">
              <w:rPr>
                <w:rFonts w:ascii="標楷體" w:eastAsia="標楷體" w:hAnsi="標楷體"/>
              </w:rPr>
              <w:sym w:font="Webdings" w:char="F063"/>
            </w:r>
            <w:r w:rsidRPr="008171B6">
              <w:rPr>
                <w:rFonts w:ascii="標楷體" w:eastAsia="標楷體" w:hAnsi="標楷體" w:hint="eastAsia"/>
              </w:rPr>
              <w:t>無須檢附</w:t>
            </w:r>
          </w:p>
        </w:tc>
      </w:tr>
    </w:tbl>
    <w:p w:rsidR="00F6604D" w:rsidRPr="008171B6" w:rsidRDefault="00F6604D" w:rsidP="00ED1115">
      <w:pPr>
        <w:spacing w:beforeLines="50" w:before="180" w:line="276" w:lineRule="auto"/>
        <w:rPr>
          <w:rFonts w:eastAsia="標楷體"/>
          <w:b/>
          <w:sz w:val="26"/>
          <w:szCs w:val="26"/>
        </w:rPr>
      </w:pPr>
      <w:r w:rsidRPr="008171B6">
        <w:rPr>
          <w:rFonts w:eastAsia="標楷體"/>
          <w:b/>
          <w:sz w:val="26"/>
          <w:szCs w:val="26"/>
        </w:rPr>
        <w:t>申請人聲明</w:t>
      </w:r>
    </w:p>
    <w:p w:rsidR="00F6604D" w:rsidRPr="008171B6" w:rsidRDefault="00E979C3" w:rsidP="000C10BF">
      <w:pPr>
        <w:pStyle w:val="a5"/>
        <w:numPr>
          <w:ilvl w:val="0"/>
          <w:numId w:val="38"/>
        </w:numPr>
        <w:tabs>
          <w:tab w:val="clear" w:pos="4153"/>
          <w:tab w:val="clear" w:pos="8306"/>
        </w:tabs>
        <w:spacing w:line="276" w:lineRule="auto"/>
        <w:jc w:val="both"/>
        <w:rPr>
          <w:rFonts w:eastAsia="標楷體"/>
          <w:sz w:val="26"/>
          <w:szCs w:val="26"/>
        </w:rPr>
      </w:pPr>
      <w:r w:rsidRPr="008171B6">
        <w:rPr>
          <w:rFonts w:eastAsia="標楷體"/>
          <w:sz w:val="26"/>
          <w:szCs w:val="26"/>
        </w:rPr>
        <w:t>本人負責本</w:t>
      </w:r>
      <w:r w:rsidR="00F6604D" w:rsidRPr="008171B6">
        <w:rPr>
          <w:rFonts w:eastAsia="標楷體"/>
          <w:sz w:val="26"/>
          <w:szCs w:val="26"/>
        </w:rPr>
        <w:t>專案並會遵守國內相關法令規定，確保病人之權益、健康、個人隱私與尊嚴。</w:t>
      </w:r>
    </w:p>
    <w:p w:rsidR="00F6604D" w:rsidRPr="008171B6" w:rsidRDefault="005D12BA" w:rsidP="000C10BF">
      <w:pPr>
        <w:pStyle w:val="a5"/>
        <w:numPr>
          <w:ilvl w:val="0"/>
          <w:numId w:val="38"/>
        </w:numPr>
        <w:tabs>
          <w:tab w:val="clear" w:pos="4153"/>
          <w:tab w:val="clear" w:pos="8306"/>
        </w:tabs>
        <w:spacing w:line="276" w:lineRule="auto"/>
        <w:jc w:val="both"/>
        <w:rPr>
          <w:rFonts w:eastAsia="標楷體"/>
          <w:sz w:val="26"/>
          <w:szCs w:val="26"/>
        </w:rPr>
      </w:pPr>
      <w:r w:rsidRPr="008171B6">
        <w:rPr>
          <w:rFonts w:eastAsia="標楷體"/>
          <w:sz w:val="26"/>
          <w:szCs w:val="26"/>
        </w:rPr>
        <w:t>本</w:t>
      </w:r>
      <w:r w:rsidR="00F6604D" w:rsidRPr="008171B6">
        <w:rPr>
          <w:rFonts w:eastAsia="標楷體"/>
          <w:sz w:val="26"/>
          <w:szCs w:val="26"/>
        </w:rPr>
        <w:t>案</w:t>
      </w:r>
      <w:r w:rsidR="00E979C3" w:rsidRPr="008171B6">
        <w:rPr>
          <w:rFonts w:eastAsia="標楷體"/>
          <w:sz w:val="26"/>
          <w:szCs w:val="26"/>
        </w:rPr>
        <w:t>申請</w:t>
      </w:r>
      <w:r w:rsidR="00F6604D" w:rsidRPr="008171B6">
        <w:rPr>
          <w:rFonts w:eastAsia="標楷體"/>
          <w:sz w:val="26"/>
          <w:szCs w:val="26"/>
        </w:rPr>
        <w:t>內容經本人確認無誤，若有需要願提供相關資料予</w:t>
      </w:r>
      <w:r w:rsidR="00AF2C17" w:rsidRPr="008171B6">
        <w:rPr>
          <w:rFonts w:eastAsia="標楷體" w:hint="eastAsia"/>
          <w:sz w:val="26"/>
          <w:szCs w:val="26"/>
        </w:rPr>
        <w:t>委員</w:t>
      </w:r>
      <w:r w:rsidR="00F6604D" w:rsidRPr="008171B6">
        <w:rPr>
          <w:rFonts w:eastAsia="標楷體"/>
          <w:sz w:val="26"/>
          <w:szCs w:val="26"/>
        </w:rPr>
        <w:t>會，以供審核。</w:t>
      </w:r>
    </w:p>
    <w:p w:rsidR="00E456A0" w:rsidRPr="008171B6" w:rsidRDefault="00E456A0" w:rsidP="00E02B08">
      <w:pPr>
        <w:pStyle w:val="a5"/>
        <w:numPr>
          <w:ilvl w:val="0"/>
          <w:numId w:val="38"/>
        </w:numPr>
        <w:spacing w:line="276" w:lineRule="auto"/>
        <w:jc w:val="both"/>
        <w:rPr>
          <w:rFonts w:eastAsia="標楷體"/>
          <w:sz w:val="26"/>
          <w:szCs w:val="26"/>
        </w:rPr>
      </w:pPr>
      <w:proofErr w:type="gramStart"/>
      <w:r w:rsidRPr="008171B6">
        <w:rPr>
          <w:rFonts w:eastAsia="標楷體" w:hint="eastAsia"/>
          <w:sz w:val="26"/>
          <w:szCs w:val="26"/>
        </w:rPr>
        <w:t>本人於恩慈</w:t>
      </w:r>
      <w:proofErr w:type="gramEnd"/>
      <w:r w:rsidRPr="008171B6">
        <w:rPr>
          <w:rFonts w:eastAsia="標楷體" w:hint="eastAsia"/>
          <w:sz w:val="26"/>
          <w:szCs w:val="26"/>
        </w:rPr>
        <w:t>治療施行過程</w:t>
      </w:r>
      <w:r w:rsidR="00E94843" w:rsidRPr="008171B6">
        <w:rPr>
          <w:rFonts w:eastAsia="標楷體" w:hint="eastAsia"/>
          <w:sz w:val="26"/>
          <w:szCs w:val="26"/>
        </w:rPr>
        <w:t>會</w:t>
      </w:r>
      <w:r w:rsidRPr="008171B6">
        <w:rPr>
          <w:rFonts w:eastAsia="標楷體" w:hint="eastAsia"/>
          <w:sz w:val="26"/>
          <w:szCs w:val="26"/>
        </w:rPr>
        <w:t>確實遵守「醫療院所及</w:t>
      </w:r>
      <w:proofErr w:type="gramStart"/>
      <w:r w:rsidRPr="008171B6">
        <w:rPr>
          <w:rFonts w:eastAsia="標楷體" w:hint="eastAsia"/>
          <w:sz w:val="26"/>
          <w:szCs w:val="26"/>
        </w:rPr>
        <w:t>醫</w:t>
      </w:r>
      <w:proofErr w:type="gramEnd"/>
      <w:r w:rsidRPr="008171B6">
        <w:rPr>
          <w:rFonts w:eastAsia="標楷體" w:hint="eastAsia"/>
          <w:sz w:val="26"/>
          <w:szCs w:val="26"/>
        </w:rPr>
        <w:t>事人員發布醫學新知或研究報告倫理守則」，不得以媒體方式揭露。</w:t>
      </w:r>
    </w:p>
    <w:p w:rsidR="00AF2C17" w:rsidRPr="008171B6" w:rsidRDefault="00AF2C17" w:rsidP="00DE5829">
      <w:pPr>
        <w:pStyle w:val="a5"/>
        <w:numPr>
          <w:ilvl w:val="0"/>
          <w:numId w:val="38"/>
        </w:numPr>
        <w:tabs>
          <w:tab w:val="clear" w:pos="4153"/>
          <w:tab w:val="clear" w:pos="8306"/>
        </w:tabs>
        <w:spacing w:line="276" w:lineRule="auto"/>
        <w:jc w:val="both"/>
        <w:rPr>
          <w:rFonts w:eastAsia="標楷體"/>
          <w:b/>
          <w:sz w:val="26"/>
          <w:szCs w:val="26"/>
        </w:rPr>
      </w:pPr>
      <w:r w:rsidRPr="008171B6">
        <w:rPr>
          <w:rFonts w:eastAsia="標楷體" w:hint="eastAsia"/>
          <w:b/>
          <w:sz w:val="26"/>
          <w:szCs w:val="26"/>
        </w:rPr>
        <w:t>本人確定會依委員會規定</w:t>
      </w:r>
      <w:r w:rsidRPr="008171B6">
        <w:rPr>
          <w:rFonts w:eastAsia="標楷體"/>
          <w:b/>
          <w:sz w:val="26"/>
          <w:szCs w:val="26"/>
        </w:rPr>
        <w:t>於</w:t>
      </w:r>
      <w:r w:rsidR="00DE5829" w:rsidRPr="008171B6">
        <w:rPr>
          <w:rFonts w:eastAsia="標楷體" w:hint="eastAsia"/>
          <w:b/>
          <w:sz w:val="26"/>
          <w:szCs w:val="26"/>
          <w:u w:val="single"/>
        </w:rPr>
        <w:t>病人治療完成或核准執行屆滿後</w:t>
      </w:r>
      <w:r w:rsidR="00DE5829" w:rsidRPr="008171B6">
        <w:rPr>
          <w:rFonts w:eastAsia="標楷體" w:hint="eastAsia"/>
          <w:b/>
          <w:sz w:val="26"/>
          <w:szCs w:val="26"/>
          <w:u w:val="single"/>
        </w:rPr>
        <w:t>1</w:t>
      </w:r>
      <w:r w:rsidR="00DE5829" w:rsidRPr="008171B6">
        <w:rPr>
          <w:rFonts w:eastAsia="標楷體" w:hint="eastAsia"/>
          <w:b/>
          <w:sz w:val="26"/>
          <w:szCs w:val="26"/>
          <w:u w:val="single"/>
        </w:rPr>
        <w:t>個月內</w:t>
      </w:r>
      <w:r w:rsidRPr="008171B6">
        <w:rPr>
          <w:rFonts w:eastAsia="標楷體"/>
          <w:b/>
          <w:sz w:val="26"/>
          <w:szCs w:val="26"/>
        </w:rPr>
        <w:t>提交</w:t>
      </w:r>
      <w:r w:rsidR="00DE3CCF" w:rsidRPr="008171B6">
        <w:rPr>
          <w:rFonts w:eastAsia="標楷體" w:hint="eastAsia"/>
          <w:b/>
          <w:sz w:val="26"/>
          <w:szCs w:val="26"/>
          <w:u w:val="single"/>
        </w:rPr>
        <w:t>恩慈治療</w:t>
      </w:r>
      <w:r w:rsidRPr="008171B6">
        <w:rPr>
          <w:rFonts w:eastAsia="標楷體"/>
          <w:b/>
          <w:sz w:val="26"/>
          <w:szCs w:val="26"/>
          <w:u w:val="single"/>
        </w:rPr>
        <w:t>結案報告</w:t>
      </w:r>
      <w:r w:rsidRPr="008171B6">
        <w:rPr>
          <w:rFonts w:eastAsia="標楷體"/>
          <w:b/>
          <w:sz w:val="26"/>
          <w:szCs w:val="26"/>
        </w:rPr>
        <w:t>。</w:t>
      </w:r>
    </w:p>
    <w:p w:rsidR="000C10BF" w:rsidRPr="008171B6" w:rsidRDefault="000C10BF" w:rsidP="00F6604D">
      <w:pPr>
        <w:pStyle w:val="a5"/>
        <w:tabs>
          <w:tab w:val="clear" w:pos="4153"/>
          <w:tab w:val="clear" w:pos="8306"/>
        </w:tabs>
        <w:spacing w:line="276" w:lineRule="auto"/>
        <w:ind w:left="273" w:hangingChars="105" w:hanging="273"/>
        <w:jc w:val="both"/>
        <w:rPr>
          <w:rFonts w:eastAsia="標楷體"/>
          <w:sz w:val="26"/>
          <w:szCs w:val="26"/>
        </w:rPr>
      </w:pPr>
    </w:p>
    <w:p w:rsidR="00BF242C" w:rsidRDefault="00A25551" w:rsidP="00BF32F6">
      <w:pPr>
        <w:spacing w:before="240" w:after="120" w:line="276" w:lineRule="auto"/>
        <w:rPr>
          <w:rFonts w:eastAsia="標楷體"/>
          <w:b/>
          <w:sz w:val="28"/>
          <w:szCs w:val="28"/>
        </w:rPr>
      </w:pPr>
      <w:r w:rsidRPr="008171B6">
        <w:rPr>
          <w:rFonts w:eastAsia="標楷體" w:hint="eastAsia"/>
          <w:b/>
          <w:sz w:val="28"/>
          <w:szCs w:val="28"/>
        </w:rPr>
        <w:t>申請醫師</w:t>
      </w:r>
      <w:r w:rsidR="00F6604D" w:rsidRPr="008171B6">
        <w:rPr>
          <w:rFonts w:eastAsia="標楷體" w:hint="eastAsia"/>
          <w:b/>
          <w:sz w:val="28"/>
          <w:szCs w:val="28"/>
        </w:rPr>
        <w:t>簽</w:t>
      </w:r>
      <w:r w:rsidR="006D1DA4" w:rsidRPr="008171B6">
        <w:rPr>
          <w:rFonts w:eastAsia="標楷體" w:hint="eastAsia"/>
          <w:b/>
          <w:sz w:val="28"/>
          <w:szCs w:val="28"/>
        </w:rPr>
        <w:t>名</w:t>
      </w:r>
      <w:r w:rsidR="00F6604D" w:rsidRPr="008171B6">
        <w:rPr>
          <w:rFonts w:eastAsia="標楷體" w:hint="eastAsia"/>
          <w:b/>
          <w:sz w:val="28"/>
          <w:szCs w:val="28"/>
        </w:rPr>
        <w:t>：</w:t>
      </w:r>
      <w:r w:rsidR="00F6604D" w:rsidRPr="008171B6">
        <w:rPr>
          <w:rFonts w:hint="eastAsia"/>
          <w:b/>
          <w:sz w:val="28"/>
          <w:szCs w:val="28"/>
        </w:rPr>
        <w:t xml:space="preserve"> </w:t>
      </w:r>
      <w:r w:rsidR="00F6604D" w:rsidRPr="008171B6">
        <w:rPr>
          <w:rFonts w:ascii="標楷體" w:eastAsia="標楷體" w:hAnsi="標楷體" w:hint="eastAsia"/>
          <w:b/>
          <w:sz w:val="28"/>
          <w:szCs w:val="28"/>
        </w:rPr>
        <w:t xml:space="preserve">         </w:t>
      </w:r>
      <w:r w:rsidR="00F6604D" w:rsidRPr="008171B6">
        <w:rPr>
          <w:rFonts w:hint="eastAsia"/>
          <w:b/>
          <w:sz w:val="28"/>
          <w:szCs w:val="28"/>
        </w:rPr>
        <w:t xml:space="preserve">  </w:t>
      </w:r>
      <w:r w:rsidR="00F6604D" w:rsidRPr="008171B6">
        <w:rPr>
          <w:rFonts w:hint="eastAsia"/>
          <w:b/>
          <w:sz w:val="28"/>
          <w:szCs w:val="28"/>
        </w:rPr>
        <w:t xml:space="preserve">　　</w:t>
      </w:r>
      <w:r w:rsidR="005D12BA" w:rsidRPr="008171B6">
        <w:rPr>
          <w:b/>
          <w:sz w:val="28"/>
          <w:szCs w:val="28"/>
        </w:rPr>
        <w:t xml:space="preserve"> </w:t>
      </w:r>
      <w:r w:rsidR="00F6604D" w:rsidRPr="008171B6">
        <w:rPr>
          <w:rFonts w:hint="eastAsia"/>
          <w:b/>
          <w:sz w:val="28"/>
          <w:szCs w:val="28"/>
        </w:rPr>
        <w:t xml:space="preserve">   </w:t>
      </w:r>
      <w:r w:rsidR="001F069E" w:rsidRPr="008171B6">
        <w:rPr>
          <w:rFonts w:hint="eastAsia"/>
          <w:b/>
          <w:sz w:val="28"/>
          <w:szCs w:val="28"/>
        </w:rPr>
        <w:t xml:space="preserve">    </w:t>
      </w:r>
      <w:r w:rsidR="00F6604D" w:rsidRPr="008171B6">
        <w:rPr>
          <w:rFonts w:eastAsia="標楷體" w:hint="eastAsia"/>
          <w:b/>
          <w:sz w:val="28"/>
          <w:szCs w:val="28"/>
        </w:rPr>
        <w:t>日期：</w:t>
      </w:r>
      <w:r w:rsidR="00F6604D" w:rsidRPr="008171B6">
        <w:rPr>
          <w:rFonts w:eastAsia="標楷體" w:hint="eastAsia"/>
          <w:b/>
          <w:sz w:val="28"/>
          <w:szCs w:val="28"/>
        </w:rPr>
        <w:t xml:space="preserve">      </w:t>
      </w:r>
      <w:r w:rsidR="00F6604D" w:rsidRPr="008171B6">
        <w:rPr>
          <w:rFonts w:eastAsia="標楷體" w:hint="eastAsia"/>
          <w:b/>
          <w:sz w:val="28"/>
          <w:szCs w:val="28"/>
        </w:rPr>
        <w:t>年</w:t>
      </w:r>
      <w:r w:rsidR="00F6604D" w:rsidRPr="008171B6">
        <w:rPr>
          <w:rFonts w:eastAsia="標楷體" w:hint="eastAsia"/>
          <w:b/>
          <w:sz w:val="28"/>
          <w:szCs w:val="28"/>
        </w:rPr>
        <w:t xml:space="preserve">    </w:t>
      </w:r>
      <w:r w:rsidR="00F6604D" w:rsidRPr="008171B6">
        <w:rPr>
          <w:rFonts w:eastAsia="標楷體" w:hint="eastAsia"/>
          <w:b/>
          <w:sz w:val="28"/>
          <w:szCs w:val="28"/>
        </w:rPr>
        <w:t>月</w:t>
      </w:r>
      <w:r w:rsidR="00F6604D" w:rsidRPr="008171B6">
        <w:rPr>
          <w:rFonts w:eastAsia="標楷體" w:hint="eastAsia"/>
          <w:b/>
          <w:sz w:val="28"/>
          <w:szCs w:val="28"/>
        </w:rPr>
        <w:t xml:space="preserve">    </w:t>
      </w:r>
      <w:r w:rsidR="00F6604D" w:rsidRPr="008171B6">
        <w:rPr>
          <w:rFonts w:eastAsia="標楷體" w:hint="eastAsia"/>
          <w:b/>
          <w:sz w:val="28"/>
          <w:szCs w:val="28"/>
        </w:rPr>
        <w:t>日</w:t>
      </w:r>
    </w:p>
    <w:sectPr w:rsidR="00BF242C" w:rsidSect="00650590">
      <w:footerReference w:type="default" r:id="rId7"/>
      <w:pgSz w:w="11906" w:h="16838" w:code="9"/>
      <w:pgMar w:top="851" w:right="1134" w:bottom="851" w:left="1134" w:header="567" w:footer="8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95" w:rsidRDefault="00592E95" w:rsidP="00255D7D">
      <w:r>
        <w:separator/>
      </w:r>
    </w:p>
  </w:endnote>
  <w:endnote w:type="continuationSeparator" w:id="0">
    <w:p w:rsidR="00592E95" w:rsidRDefault="00592E95" w:rsidP="0025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D7D" w:rsidRDefault="00255D7D">
    <w:pPr>
      <w:pStyle w:val="a5"/>
    </w:pPr>
    <w:r w:rsidRPr="00F11B89">
      <w:rPr>
        <w:rFonts w:eastAsia="細明體"/>
        <w:bCs/>
        <w:color w:val="000000"/>
        <w:kern w:val="0"/>
      </w:rPr>
      <w:t>E6A0022E12-0</w:t>
    </w:r>
    <w:r w:rsidR="00D832EC">
      <w:rPr>
        <w:rFonts w:eastAsia="細明體" w:hint="eastAsia"/>
        <w:bCs/>
        <w:color w:val="000000"/>
        <w:kern w:val="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95" w:rsidRDefault="00592E95" w:rsidP="00255D7D">
      <w:r>
        <w:separator/>
      </w:r>
    </w:p>
  </w:footnote>
  <w:footnote w:type="continuationSeparator" w:id="0">
    <w:p w:rsidR="00592E95" w:rsidRDefault="00592E95" w:rsidP="00255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12"/>
    <w:multiLevelType w:val="hybridMultilevel"/>
    <w:tmpl w:val="A94C5936"/>
    <w:lvl w:ilvl="0" w:tplc="537ADE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259CA"/>
    <w:multiLevelType w:val="hybridMultilevel"/>
    <w:tmpl w:val="E6D06F0C"/>
    <w:lvl w:ilvl="0" w:tplc="A106CDD2">
      <w:start w:val="1"/>
      <w:numFmt w:val="decimal"/>
      <w:lvlText w:val="%1."/>
      <w:lvlJc w:val="left"/>
      <w:pPr>
        <w:ind w:left="485" w:hanging="480"/>
      </w:pPr>
      <w:rPr>
        <w:rFonts w:ascii="Times New Roman" w:hAnsi="Times New Roman" w:cs="Times New Roman" w:hint="default"/>
        <w:b w:val="0"/>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 w15:restartNumberingAfterBreak="0">
    <w:nsid w:val="073D5DD9"/>
    <w:multiLevelType w:val="hybridMultilevel"/>
    <w:tmpl w:val="09D8015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076435E8"/>
    <w:multiLevelType w:val="hybridMultilevel"/>
    <w:tmpl w:val="553400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A86E90"/>
    <w:multiLevelType w:val="multilevel"/>
    <w:tmpl w:val="6404824C"/>
    <w:lvl w:ilvl="0">
      <w:start w:val="1"/>
      <w:numFmt w:val="taiwa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8E612EC"/>
    <w:multiLevelType w:val="hybridMultilevel"/>
    <w:tmpl w:val="503EE5F0"/>
    <w:lvl w:ilvl="0" w:tplc="C4768E9E">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09082826"/>
    <w:multiLevelType w:val="hybridMultilevel"/>
    <w:tmpl w:val="FD5EB826"/>
    <w:lvl w:ilvl="0" w:tplc="79169F56">
      <w:start w:val="1"/>
      <w:numFmt w:val="bullet"/>
      <w:lvlText w:val="□"/>
      <w:lvlJc w:val="left"/>
      <w:pPr>
        <w:ind w:left="96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F353A6"/>
    <w:multiLevelType w:val="hybridMultilevel"/>
    <w:tmpl w:val="84B6B8F6"/>
    <w:lvl w:ilvl="0" w:tplc="79169F56">
      <w:start w:val="1"/>
      <w:numFmt w:val="bullet"/>
      <w:lvlText w:val="□"/>
      <w:lvlJc w:val="left"/>
      <w:pPr>
        <w:ind w:left="960" w:hanging="480"/>
      </w:pPr>
      <w:rPr>
        <w:rFonts w:ascii="標楷體" w:eastAsia="標楷體" w:hAnsi="標楷體" w:hint="eastAsia"/>
      </w:rPr>
    </w:lvl>
    <w:lvl w:ilvl="1" w:tplc="79169F56">
      <w:start w:val="1"/>
      <w:numFmt w:val="bullet"/>
      <w:lvlText w:val="□"/>
      <w:lvlJc w:val="left"/>
      <w:pPr>
        <w:ind w:left="960" w:hanging="480"/>
      </w:pPr>
      <w:rPr>
        <w:rFonts w:ascii="標楷體" w:eastAsia="標楷體" w:hAnsi="標楷體" w:hint="eastAsia"/>
      </w:rPr>
    </w:lvl>
    <w:lvl w:ilvl="2" w:tplc="79169F56">
      <w:start w:val="1"/>
      <w:numFmt w:val="bullet"/>
      <w:lvlText w:val="□"/>
      <w:lvlJc w:val="left"/>
      <w:pPr>
        <w:ind w:left="1440" w:hanging="480"/>
      </w:pPr>
      <w:rPr>
        <w:rFonts w:ascii="標楷體" w:eastAsia="標楷體" w:hAnsi="標楷體" w:hint="eastAsia"/>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1BA46D2"/>
    <w:multiLevelType w:val="hybridMultilevel"/>
    <w:tmpl w:val="4628FF4C"/>
    <w:lvl w:ilvl="0" w:tplc="C4768E9E">
      <w:start w:val="1"/>
      <w:numFmt w:val="decimal"/>
      <w:lvlText w:val="(%1)"/>
      <w:lvlJc w:val="left"/>
      <w:pPr>
        <w:ind w:left="840" w:hanging="480"/>
      </w:pPr>
      <w:rPr>
        <w:rFonts w:hint="eastAsia"/>
      </w:rPr>
    </w:lvl>
    <w:lvl w:ilvl="1" w:tplc="C4768E9E">
      <w:start w:val="1"/>
      <w:numFmt w:val="decimal"/>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1E357DF"/>
    <w:multiLevelType w:val="hybridMultilevel"/>
    <w:tmpl w:val="8D22DA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2905BCC"/>
    <w:multiLevelType w:val="multilevel"/>
    <w:tmpl w:val="0409001D"/>
    <w:lvl w:ilvl="0">
      <w:start w:val="1"/>
      <w:numFmt w:val="decimal"/>
      <w:lvlText w:val="%1"/>
      <w:lvlJc w:val="left"/>
      <w:pPr>
        <w:ind w:left="589" w:hanging="425"/>
      </w:pPr>
      <w:rPr>
        <w:rFonts w:hint="eastAsia"/>
        <w:b w:val="0"/>
      </w:rPr>
    </w:lvl>
    <w:lvl w:ilvl="1">
      <w:start w:val="1"/>
      <w:numFmt w:val="decimal"/>
      <w:lvlText w:val="%1.%2"/>
      <w:lvlJc w:val="left"/>
      <w:pPr>
        <w:ind w:left="1156" w:hanging="567"/>
      </w:pPr>
      <w:rPr>
        <w:rFonts w:hint="default"/>
      </w:rPr>
    </w:lvl>
    <w:lvl w:ilvl="2">
      <w:start w:val="1"/>
      <w:numFmt w:val="decimal"/>
      <w:lvlText w:val="%1.%2.%3"/>
      <w:lvlJc w:val="left"/>
      <w:pPr>
        <w:ind w:left="1582" w:hanging="567"/>
      </w:pPr>
      <w:rPr>
        <w:rFonts w:hint="default"/>
      </w:rPr>
    </w:lvl>
    <w:lvl w:ilvl="3">
      <w:start w:val="1"/>
      <w:numFmt w:val="decimal"/>
      <w:lvlText w:val="%1.%2.%3.%4"/>
      <w:lvlJc w:val="left"/>
      <w:pPr>
        <w:ind w:left="2148" w:hanging="708"/>
      </w:pPr>
      <w:rPr>
        <w:rFonts w:hint="default"/>
      </w:rPr>
    </w:lvl>
    <w:lvl w:ilvl="4">
      <w:start w:val="1"/>
      <w:numFmt w:val="decimal"/>
      <w:lvlText w:val="%1.%2.%3.%4.%5"/>
      <w:lvlJc w:val="left"/>
      <w:pPr>
        <w:ind w:left="2715" w:hanging="850"/>
      </w:pPr>
      <w:rPr>
        <w:rFonts w:hint="default"/>
      </w:rPr>
    </w:lvl>
    <w:lvl w:ilvl="5">
      <w:start w:val="1"/>
      <w:numFmt w:val="decimal"/>
      <w:lvlText w:val="%1.%2.%3.%4.%5.%6"/>
      <w:lvlJc w:val="left"/>
      <w:pPr>
        <w:ind w:left="3424" w:hanging="1134"/>
      </w:pPr>
      <w:rPr>
        <w:rFonts w:hint="default"/>
      </w:rPr>
    </w:lvl>
    <w:lvl w:ilvl="6">
      <w:start w:val="1"/>
      <w:numFmt w:val="decimal"/>
      <w:lvlText w:val="%1.%2.%3.%4.%5.%6.%7"/>
      <w:lvlJc w:val="left"/>
      <w:pPr>
        <w:ind w:left="3991" w:hanging="1276"/>
      </w:pPr>
      <w:rPr>
        <w:rFonts w:hint="default"/>
      </w:rPr>
    </w:lvl>
    <w:lvl w:ilvl="7">
      <w:start w:val="1"/>
      <w:numFmt w:val="decimal"/>
      <w:lvlText w:val="%1.%2.%3.%4.%5.%6.%7.%8"/>
      <w:lvlJc w:val="left"/>
      <w:pPr>
        <w:ind w:left="4558" w:hanging="1418"/>
      </w:pPr>
      <w:rPr>
        <w:rFonts w:hint="default"/>
      </w:rPr>
    </w:lvl>
    <w:lvl w:ilvl="8">
      <w:start w:val="1"/>
      <w:numFmt w:val="decimal"/>
      <w:lvlText w:val="%1.%2.%3.%4.%5.%6.%7.%8.%9"/>
      <w:lvlJc w:val="left"/>
      <w:pPr>
        <w:ind w:left="5266" w:hanging="1700"/>
      </w:pPr>
      <w:rPr>
        <w:rFonts w:hint="default"/>
      </w:rPr>
    </w:lvl>
  </w:abstractNum>
  <w:abstractNum w:abstractNumId="11" w15:restartNumberingAfterBreak="0">
    <w:nsid w:val="14E668B8"/>
    <w:multiLevelType w:val="hybridMultilevel"/>
    <w:tmpl w:val="2E5269BE"/>
    <w:lvl w:ilvl="0" w:tplc="C4768E9E">
      <w:start w:val="1"/>
      <w:numFmt w:val="decimal"/>
      <w:lvlText w:val="(%1)"/>
      <w:lvlJc w:val="left"/>
      <w:pPr>
        <w:ind w:left="840" w:hanging="480"/>
      </w:pPr>
      <w:rPr>
        <w:rFonts w:hint="eastAsia"/>
      </w:rPr>
    </w:lvl>
    <w:lvl w:ilvl="1" w:tplc="79169F56">
      <w:start w:val="1"/>
      <w:numFmt w:val="bullet"/>
      <w:lvlText w:val="□"/>
      <w:lvlJc w:val="left"/>
      <w:pPr>
        <w:ind w:left="1320" w:hanging="480"/>
      </w:pPr>
      <w:rPr>
        <w:rFonts w:ascii="標楷體" w:eastAsia="標楷體" w:hAnsi="標楷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15326683"/>
    <w:multiLevelType w:val="hybridMultilevel"/>
    <w:tmpl w:val="06868E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CE2A60"/>
    <w:multiLevelType w:val="hybridMultilevel"/>
    <w:tmpl w:val="7A90775E"/>
    <w:lvl w:ilvl="0" w:tplc="F56CD740">
      <w:start w:val="1"/>
      <w:numFmt w:val="decimal"/>
      <w:lvlText w:val="(%1)"/>
      <w:lvlJc w:val="left"/>
      <w:pPr>
        <w:ind w:left="1320" w:hanging="480"/>
      </w:pPr>
      <w:rPr>
        <w:rFonts w:hint="eastAsia"/>
        <w:b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187277EE"/>
    <w:multiLevelType w:val="hybridMultilevel"/>
    <w:tmpl w:val="85CE8F02"/>
    <w:lvl w:ilvl="0" w:tplc="DA92CE4E">
      <w:start w:val="1"/>
      <w:numFmt w:val="decimal"/>
      <w:lvlText w:val="%1-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A02EF7"/>
    <w:multiLevelType w:val="hybridMultilevel"/>
    <w:tmpl w:val="2E803112"/>
    <w:lvl w:ilvl="0" w:tplc="8D789DB2">
      <w:start w:val="1"/>
      <w:numFmt w:val="decimal"/>
      <w:lvlText w:val="1-%1"/>
      <w:lvlJc w:val="left"/>
      <w:pPr>
        <w:ind w:left="1200" w:hanging="480"/>
      </w:pPr>
      <w:rPr>
        <w:rFonts w:hint="eastAsia"/>
      </w:rPr>
    </w:lvl>
    <w:lvl w:ilvl="1" w:tplc="8D789DB2">
      <w:start w:val="1"/>
      <w:numFmt w:val="decimal"/>
      <w:lvlText w:val="1-%2"/>
      <w:lvlJc w:val="left"/>
      <w:pPr>
        <w:ind w:left="960" w:hanging="480"/>
      </w:pPr>
      <w:rPr>
        <w:rFonts w:hint="eastAsia"/>
      </w:rPr>
    </w:lvl>
    <w:lvl w:ilvl="2" w:tplc="0409001B">
      <w:start w:val="1"/>
      <w:numFmt w:val="lowerRoman"/>
      <w:lvlText w:val="%3."/>
      <w:lvlJc w:val="right"/>
      <w:pPr>
        <w:ind w:left="1440" w:hanging="480"/>
      </w:pPr>
    </w:lvl>
    <w:lvl w:ilvl="3" w:tplc="8D789DB2">
      <w:start w:val="1"/>
      <w:numFmt w:val="decimal"/>
      <w:lvlText w:val="1-%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AC4D84"/>
    <w:multiLevelType w:val="hybridMultilevel"/>
    <w:tmpl w:val="1092ED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1D648D"/>
    <w:multiLevelType w:val="multilevel"/>
    <w:tmpl w:val="C0F4F1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27D5A6F"/>
    <w:multiLevelType w:val="hybridMultilevel"/>
    <w:tmpl w:val="2F52B7C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27436A12"/>
    <w:multiLevelType w:val="hybridMultilevel"/>
    <w:tmpl w:val="2B4444D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5D22CA"/>
    <w:multiLevelType w:val="hybridMultilevel"/>
    <w:tmpl w:val="AA8A0676"/>
    <w:lvl w:ilvl="0" w:tplc="79169F56">
      <w:start w:val="1"/>
      <w:numFmt w:val="bullet"/>
      <w:lvlText w:val="□"/>
      <w:lvlJc w:val="left"/>
      <w:pPr>
        <w:ind w:left="1800" w:hanging="480"/>
      </w:pPr>
      <w:rPr>
        <w:rFonts w:ascii="標楷體" w:eastAsia="標楷體" w:hAnsi="標楷體" w:hint="eastAsia"/>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1" w15:restartNumberingAfterBreak="0">
    <w:nsid w:val="47030EA8"/>
    <w:multiLevelType w:val="hybridMultilevel"/>
    <w:tmpl w:val="6016ADCE"/>
    <w:lvl w:ilvl="0" w:tplc="C4768E9E">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9AF7130"/>
    <w:multiLevelType w:val="hybridMultilevel"/>
    <w:tmpl w:val="97CA913A"/>
    <w:lvl w:ilvl="0" w:tplc="79169F56">
      <w:start w:val="1"/>
      <w:numFmt w:val="bullet"/>
      <w:lvlText w:val="□"/>
      <w:lvlJc w:val="left"/>
      <w:pPr>
        <w:ind w:left="840" w:hanging="480"/>
      </w:pPr>
      <w:rPr>
        <w:rFonts w:ascii="標楷體" w:eastAsia="標楷體" w:hAnsi="標楷體" w:hint="eastAsia"/>
      </w:rPr>
    </w:lvl>
    <w:lvl w:ilvl="1" w:tplc="79169F56">
      <w:start w:val="1"/>
      <w:numFmt w:val="bullet"/>
      <w:lvlText w:val="□"/>
      <w:lvlJc w:val="left"/>
      <w:pPr>
        <w:ind w:left="1320" w:hanging="480"/>
      </w:pPr>
      <w:rPr>
        <w:rFonts w:ascii="標楷體" w:eastAsia="標楷體" w:hAnsi="標楷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33303AB"/>
    <w:multiLevelType w:val="hybridMultilevel"/>
    <w:tmpl w:val="51EE66F6"/>
    <w:lvl w:ilvl="0" w:tplc="7DDE4948">
      <w:start w:val="1"/>
      <w:numFmt w:val="taiwaneseCountingThousand"/>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745E5"/>
    <w:multiLevelType w:val="hybridMultilevel"/>
    <w:tmpl w:val="6524B4A6"/>
    <w:lvl w:ilvl="0" w:tplc="0409000F">
      <w:start w:val="1"/>
      <w:numFmt w:val="decimal"/>
      <w:lvlText w:val="%1."/>
      <w:lvlJc w:val="left"/>
      <w:pPr>
        <w:ind w:left="360" w:hanging="480"/>
      </w:p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4FA36E4"/>
    <w:multiLevelType w:val="hybridMultilevel"/>
    <w:tmpl w:val="33AEFE14"/>
    <w:lvl w:ilvl="0" w:tplc="537ADE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C621B1"/>
    <w:multiLevelType w:val="hybridMultilevel"/>
    <w:tmpl w:val="770A2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592358"/>
    <w:multiLevelType w:val="hybridMultilevel"/>
    <w:tmpl w:val="7C2AFE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CA570F"/>
    <w:multiLevelType w:val="hybridMultilevel"/>
    <w:tmpl w:val="05FC0616"/>
    <w:lvl w:ilvl="0" w:tplc="0409000F">
      <w:start w:val="1"/>
      <w:numFmt w:val="decimal"/>
      <w:lvlText w:val="%1."/>
      <w:lvlJc w:val="left"/>
      <w:pPr>
        <w:ind w:left="240" w:hanging="480"/>
      </w:p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29" w15:restartNumberingAfterBreak="0">
    <w:nsid w:val="5E4F4647"/>
    <w:multiLevelType w:val="hybridMultilevel"/>
    <w:tmpl w:val="A726D6FC"/>
    <w:lvl w:ilvl="0" w:tplc="D4D81B46">
      <w:numFmt w:val="bullet"/>
      <w:lvlText w:val=""/>
      <w:lvlJc w:val="left"/>
      <w:pPr>
        <w:ind w:left="720" w:hanging="360"/>
      </w:pPr>
      <w:rPr>
        <w:rFonts w:ascii="Webdings" w:eastAsia="標楷體" w:hAnsi="Web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0" w15:restartNumberingAfterBreak="0">
    <w:nsid w:val="5FA3401F"/>
    <w:multiLevelType w:val="hybridMultilevel"/>
    <w:tmpl w:val="8032A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8E048A"/>
    <w:multiLevelType w:val="hybridMultilevel"/>
    <w:tmpl w:val="C5B89DBA"/>
    <w:lvl w:ilvl="0" w:tplc="93BAF2C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6C0B21C5"/>
    <w:multiLevelType w:val="hybridMultilevel"/>
    <w:tmpl w:val="75B4DDCA"/>
    <w:lvl w:ilvl="0" w:tplc="79169F56">
      <w:start w:val="1"/>
      <w:numFmt w:val="bullet"/>
      <w:lvlText w:val="□"/>
      <w:lvlJc w:val="left"/>
      <w:pPr>
        <w:ind w:left="96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79169F56">
      <w:start w:val="1"/>
      <w:numFmt w:val="bullet"/>
      <w:lvlText w:val="□"/>
      <w:lvlJc w:val="left"/>
      <w:pPr>
        <w:ind w:left="1440" w:hanging="480"/>
      </w:pPr>
      <w:rPr>
        <w:rFonts w:ascii="標楷體" w:eastAsia="標楷體" w:hAnsi="標楷體" w:hint="eastAsia"/>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E0E6A68"/>
    <w:multiLevelType w:val="hybridMultilevel"/>
    <w:tmpl w:val="D7C8C602"/>
    <w:lvl w:ilvl="0" w:tplc="C4768E9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12A1D0B"/>
    <w:multiLevelType w:val="hybridMultilevel"/>
    <w:tmpl w:val="62C0E0E6"/>
    <w:lvl w:ilvl="0" w:tplc="FB8AA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295848"/>
    <w:multiLevelType w:val="hybridMultilevel"/>
    <w:tmpl w:val="0ABE6788"/>
    <w:lvl w:ilvl="0" w:tplc="C4768E9E">
      <w:start w:val="1"/>
      <w:numFmt w:val="decimal"/>
      <w:lvlText w:val="(%1)"/>
      <w:lvlJc w:val="left"/>
      <w:pPr>
        <w:ind w:left="1320" w:hanging="480"/>
      </w:pPr>
      <w:rPr>
        <w:rFonts w:hint="eastAsia"/>
        <w:b w:val="0"/>
      </w:rPr>
    </w:lvl>
    <w:lvl w:ilvl="1" w:tplc="79169F56">
      <w:start w:val="1"/>
      <w:numFmt w:val="bullet"/>
      <w:lvlText w:val="□"/>
      <w:lvlJc w:val="left"/>
      <w:pPr>
        <w:ind w:left="1800" w:hanging="480"/>
      </w:pPr>
      <w:rPr>
        <w:rFonts w:ascii="標楷體" w:eastAsia="標楷體" w:hAnsi="標楷體" w:hint="eastAsia"/>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6" w15:restartNumberingAfterBreak="0">
    <w:nsid w:val="78D55B38"/>
    <w:multiLevelType w:val="hybridMultilevel"/>
    <w:tmpl w:val="B254EF4A"/>
    <w:lvl w:ilvl="0" w:tplc="4828A1B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167CE1"/>
    <w:multiLevelType w:val="hybridMultilevel"/>
    <w:tmpl w:val="6CB61ACA"/>
    <w:lvl w:ilvl="0" w:tplc="C4768E9E">
      <w:start w:val="1"/>
      <w:numFmt w:val="decimal"/>
      <w:lvlText w:val="(%1)"/>
      <w:lvlJc w:val="left"/>
      <w:pPr>
        <w:ind w:left="2237" w:hanging="480"/>
      </w:pPr>
      <w:rPr>
        <w:rFonts w:hint="eastAsia"/>
      </w:rPr>
    </w:lvl>
    <w:lvl w:ilvl="1" w:tplc="31E6B2DA">
      <w:start w:val="1"/>
      <w:numFmt w:val="bullet"/>
      <w:lvlText w:val=""/>
      <w:lvlJc w:val="left"/>
      <w:pPr>
        <w:ind w:left="2717" w:hanging="480"/>
      </w:pPr>
      <w:rPr>
        <w:rFonts w:ascii="Wingdings" w:hAnsi="Wingdings" w:hint="default"/>
      </w:rPr>
    </w:lvl>
    <w:lvl w:ilvl="2" w:tplc="0409001B" w:tentative="1">
      <w:start w:val="1"/>
      <w:numFmt w:val="lowerRoman"/>
      <w:lvlText w:val="%3."/>
      <w:lvlJc w:val="right"/>
      <w:pPr>
        <w:ind w:left="3197" w:hanging="480"/>
      </w:pPr>
    </w:lvl>
    <w:lvl w:ilvl="3" w:tplc="0409000F" w:tentative="1">
      <w:start w:val="1"/>
      <w:numFmt w:val="decimal"/>
      <w:lvlText w:val="%4."/>
      <w:lvlJc w:val="left"/>
      <w:pPr>
        <w:ind w:left="3677" w:hanging="480"/>
      </w:pPr>
    </w:lvl>
    <w:lvl w:ilvl="4" w:tplc="04090019" w:tentative="1">
      <w:start w:val="1"/>
      <w:numFmt w:val="ideographTraditional"/>
      <w:lvlText w:val="%5、"/>
      <w:lvlJc w:val="left"/>
      <w:pPr>
        <w:ind w:left="4157" w:hanging="480"/>
      </w:pPr>
    </w:lvl>
    <w:lvl w:ilvl="5" w:tplc="0409001B" w:tentative="1">
      <w:start w:val="1"/>
      <w:numFmt w:val="lowerRoman"/>
      <w:lvlText w:val="%6."/>
      <w:lvlJc w:val="right"/>
      <w:pPr>
        <w:ind w:left="4637" w:hanging="480"/>
      </w:pPr>
    </w:lvl>
    <w:lvl w:ilvl="6" w:tplc="0409000F" w:tentative="1">
      <w:start w:val="1"/>
      <w:numFmt w:val="decimal"/>
      <w:lvlText w:val="%7."/>
      <w:lvlJc w:val="left"/>
      <w:pPr>
        <w:ind w:left="5117" w:hanging="480"/>
      </w:pPr>
    </w:lvl>
    <w:lvl w:ilvl="7" w:tplc="04090019" w:tentative="1">
      <w:start w:val="1"/>
      <w:numFmt w:val="ideographTraditional"/>
      <w:lvlText w:val="%8、"/>
      <w:lvlJc w:val="left"/>
      <w:pPr>
        <w:ind w:left="5597" w:hanging="480"/>
      </w:pPr>
    </w:lvl>
    <w:lvl w:ilvl="8" w:tplc="0409001B" w:tentative="1">
      <w:start w:val="1"/>
      <w:numFmt w:val="lowerRoman"/>
      <w:lvlText w:val="%9."/>
      <w:lvlJc w:val="right"/>
      <w:pPr>
        <w:ind w:left="6077" w:hanging="480"/>
      </w:pPr>
    </w:lvl>
  </w:abstractNum>
  <w:num w:numId="1">
    <w:abstractNumId w:val="23"/>
  </w:num>
  <w:num w:numId="2">
    <w:abstractNumId w:val="36"/>
  </w:num>
  <w:num w:numId="3">
    <w:abstractNumId w:val="12"/>
  </w:num>
  <w:num w:numId="4">
    <w:abstractNumId w:val="18"/>
  </w:num>
  <w:num w:numId="5">
    <w:abstractNumId w:val="27"/>
  </w:num>
  <w:num w:numId="6">
    <w:abstractNumId w:val="30"/>
  </w:num>
  <w:num w:numId="7">
    <w:abstractNumId w:val="3"/>
  </w:num>
  <w:num w:numId="8">
    <w:abstractNumId w:val="28"/>
  </w:num>
  <w:num w:numId="9">
    <w:abstractNumId w:val="26"/>
  </w:num>
  <w:num w:numId="10">
    <w:abstractNumId w:val="24"/>
  </w:num>
  <w:num w:numId="11">
    <w:abstractNumId w:val="16"/>
  </w:num>
  <w:num w:numId="12">
    <w:abstractNumId w:val="34"/>
  </w:num>
  <w:num w:numId="13">
    <w:abstractNumId w:val="1"/>
  </w:num>
  <w:num w:numId="14">
    <w:abstractNumId w:val="14"/>
  </w:num>
  <w:num w:numId="15">
    <w:abstractNumId w:val="29"/>
  </w:num>
  <w:num w:numId="16">
    <w:abstractNumId w:val="15"/>
  </w:num>
  <w:num w:numId="17">
    <w:abstractNumId w:val="13"/>
  </w:num>
  <w:num w:numId="18">
    <w:abstractNumId w:val="5"/>
  </w:num>
  <w:num w:numId="19">
    <w:abstractNumId w:val="17"/>
  </w:num>
  <w:num w:numId="20">
    <w:abstractNumId w:val="6"/>
  </w:num>
  <w:num w:numId="21">
    <w:abstractNumId w:val="32"/>
  </w:num>
  <w:num w:numId="22">
    <w:abstractNumId w:val="7"/>
  </w:num>
  <w:num w:numId="23">
    <w:abstractNumId w:val="2"/>
  </w:num>
  <w:num w:numId="24">
    <w:abstractNumId w:val="8"/>
  </w:num>
  <w:num w:numId="25">
    <w:abstractNumId w:val="37"/>
  </w:num>
  <w:num w:numId="26">
    <w:abstractNumId w:val="21"/>
  </w:num>
  <w:num w:numId="27">
    <w:abstractNumId w:val="11"/>
  </w:num>
  <w:num w:numId="28">
    <w:abstractNumId w:val="10"/>
  </w:num>
  <w:num w:numId="29">
    <w:abstractNumId w:val="20"/>
  </w:num>
  <w:num w:numId="30">
    <w:abstractNumId w:val="35"/>
  </w:num>
  <w:num w:numId="31">
    <w:abstractNumId w:val="22"/>
  </w:num>
  <w:num w:numId="32">
    <w:abstractNumId w:val="4"/>
  </w:num>
  <w:num w:numId="33">
    <w:abstractNumId w:val="31"/>
  </w:num>
  <w:num w:numId="34">
    <w:abstractNumId w:val="9"/>
  </w:num>
  <w:num w:numId="35">
    <w:abstractNumId w:val="33"/>
  </w:num>
  <w:num w:numId="36">
    <w:abstractNumId w:val="19"/>
  </w:num>
  <w:num w:numId="37">
    <w:abstractNumId w:val="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7D"/>
    <w:rsid w:val="000202AF"/>
    <w:rsid w:val="000353E6"/>
    <w:rsid w:val="00053B5E"/>
    <w:rsid w:val="00064B43"/>
    <w:rsid w:val="00064B85"/>
    <w:rsid w:val="00081476"/>
    <w:rsid w:val="00083282"/>
    <w:rsid w:val="000866F8"/>
    <w:rsid w:val="000A0557"/>
    <w:rsid w:val="000C10BF"/>
    <w:rsid w:val="000D30EF"/>
    <w:rsid w:val="000E1624"/>
    <w:rsid w:val="000F1C64"/>
    <w:rsid w:val="00107367"/>
    <w:rsid w:val="001257DE"/>
    <w:rsid w:val="00125E73"/>
    <w:rsid w:val="00137F31"/>
    <w:rsid w:val="0014111A"/>
    <w:rsid w:val="00145DD5"/>
    <w:rsid w:val="00151C57"/>
    <w:rsid w:val="00152F26"/>
    <w:rsid w:val="00173106"/>
    <w:rsid w:val="00183275"/>
    <w:rsid w:val="0019296D"/>
    <w:rsid w:val="00196503"/>
    <w:rsid w:val="001B2B87"/>
    <w:rsid w:val="001C7B56"/>
    <w:rsid w:val="001D06E1"/>
    <w:rsid w:val="001D1D26"/>
    <w:rsid w:val="001F069E"/>
    <w:rsid w:val="001F4527"/>
    <w:rsid w:val="00204470"/>
    <w:rsid w:val="0020735F"/>
    <w:rsid w:val="002256C9"/>
    <w:rsid w:val="002439E6"/>
    <w:rsid w:val="002477F2"/>
    <w:rsid w:val="0025276A"/>
    <w:rsid w:val="002533FB"/>
    <w:rsid w:val="00255D7D"/>
    <w:rsid w:val="002568AD"/>
    <w:rsid w:val="00256A4E"/>
    <w:rsid w:val="00270548"/>
    <w:rsid w:val="002719E1"/>
    <w:rsid w:val="00272043"/>
    <w:rsid w:val="00277AF9"/>
    <w:rsid w:val="00283FA6"/>
    <w:rsid w:val="00284ECB"/>
    <w:rsid w:val="002868C2"/>
    <w:rsid w:val="002B008D"/>
    <w:rsid w:val="002B1045"/>
    <w:rsid w:val="002B6DBA"/>
    <w:rsid w:val="002C41B7"/>
    <w:rsid w:val="002D7F3D"/>
    <w:rsid w:val="002E11C9"/>
    <w:rsid w:val="002E34F0"/>
    <w:rsid w:val="002F74E1"/>
    <w:rsid w:val="00323DA5"/>
    <w:rsid w:val="003253C9"/>
    <w:rsid w:val="0034717F"/>
    <w:rsid w:val="00353EEF"/>
    <w:rsid w:val="00357185"/>
    <w:rsid w:val="00371BF5"/>
    <w:rsid w:val="00392A7E"/>
    <w:rsid w:val="00392E5A"/>
    <w:rsid w:val="003B18A0"/>
    <w:rsid w:val="003C7BBA"/>
    <w:rsid w:val="003D4FF6"/>
    <w:rsid w:val="003D5A93"/>
    <w:rsid w:val="003F1088"/>
    <w:rsid w:val="003F77FF"/>
    <w:rsid w:val="004154A1"/>
    <w:rsid w:val="00416511"/>
    <w:rsid w:val="0042030C"/>
    <w:rsid w:val="00420DB4"/>
    <w:rsid w:val="004223CC"/>
    <w:rsid w:val="004232F1"/>
    <w:rsid w:val="00431531"/>
    <w:rsid w:val="00434E29"/>
    <w:rsid w:val="0043794A"/>
    <w:rsid w:val="00465EF2"/>
    <w:rsid w:val="004729FA"/>
    <w:rsid w:val="00480A8B"/>
    <w:rsid w:val="00486281"/>
    <w:rsid w:val="004876A9"/>
    <w:rsid w:val="004A23C9"/>
    <w:rsid w:val="004B6207"/>
    <w:rsid w:val="004C5213"/>
    <w:rsid w:val="004D092F"/>
    <w:rsid w:val="004D4D2E"/>
    <w:rsid w:val="004F63B5"/>
    <w:rsid w:val="005060FA"/>
    <w:rsid w:val="005323EF"/>
    <w:rsid w:val="00562269"/>
    <w:rsid w:val="00574A14"/>
    <w:rsid w:val="00592E95"/>
    <w:rsid w:val="005A1964"/>
    <w:rsid w:val="005C7CDD"/>
    <w:rsid w:val="005D12BA"/>
    <w:rsid w:val="005D1E3F"/>
    <w:rsid w:val="005D32AC"/>
    <w:rsid w:val="005F4D85"/>
    <w:rsid w:val="005F6966"/>
    <w:rsid w:val="00605C56"/>
    <w:rsid w:val="00606596"/>
    <w:rsid w:val="006230C9"/>
    <w:rsid w:val="006246E2"/>
    <w:rsid w:val="00631202"/>
    <w:rsid w:val="00635051"/>
    <w:rsid w:val="006404AE"/>
    <w:rsid w:val="00644619"/>
    <w:rsid w:val="00650590"/>
    <w:rsid w:val="006543AE"/>
    <w:rsid w:val="00684387"/>
    <w:rsid w:val="00687807"/>
    <w:rsid w:val="00693E6C"/>
    <w:rsid w:val="006A14FB"/>
    <w:rsid w:val="006A58CC"/>
    <w:rsid w:val="006D1DA4"/>
    <w:rsid w:val="006F202C"/>
    <w:rsid w:val="0070093F"/>
    <w:rsid w:val="0070097A"/>
    <w:rsid w:val="007031E1"/>
    <w:rsid w:val="00705098"/>
    <w:rsid w:val="00742363"/>
    <w:rsid w:val="0074245E"/>
    <w:rsid w:val="007847EC"/>
    <w:rsid w:val="0078574F"/>
    <w:rsid w:val="007875E6"/>
    <w:rsid w:val="0079785F"/>
    <w:rsid w:val="007A633B"/>
    <w:rsid w:val="007B715A"/>
    <w:rsid w:val="007C2F3B"/>
    <w:rsid w:val="007C3D91"/>
    <w:rsid w:val="007E0E00"/>
    <w:rsid w:val="007E41B1"/>
    <w:rsid w:val="007E74F1"/>
    <w:rsid w:val="007F5BED"/>
    <w:rsid w:val="00803D19"/>
    <w:rsid w:val="0080502A"/>
    <w:rsid w:val="0081268C"/>
    <w:rsid w:val="008161B8"/>
    <w:rsid w:val="0081685E"/>
    <w:rsid w:val="008171B6"/>
    <w:rsid w:val="00820661"/>
    <w:rsid w:val="00823043"/>
    <w:rsid w:val="008234FB"/>
    <w:rsid w:val="008379E2"/>
    <w:rsid w:val="0085526B"/>
    <w:rsid w:val="00867FEA"/>
    <w:rsid w:val="008726F6"/>
    <w:rsid w:val="00882E33"/>
    <w:rsid w:val="008C73C8"/>
    <w:rsid w:val="008E213A"/>
    <w:rsid w:val="008E4E14"/>
    <w:rsid w:val="008E4EE1"/>
    <w:rsid w:val="00907281"/>
    <w:rsid w:val="009175EB"/>
    <w:rsid w:val="00940EE0"/>
    <w:rsid w:val="0097629A"/>
    <w:rsid w:val="00987A63"/>
    <w:rsid w:val="00991557"/>
    <w:rsid w:val="009B0A61"/>
    <w:rsid w:val="009C1B23"/>
    <w:rsid w:val="009E65E0"/>
    <w:rsid w:val="00A04EBE"/>
    <w:rsid w:val="00A12375"/>
    <w:rsid w:val="00A14BFE"/>
    <w:rsid w:val="00A17127"/>
    <w:rsid w:val="00A25551"/>
    <w:rsid w:val="00A31F8A"/>
    <w:rsid w:val="00A42654"/>
    <w:rsid w:val="00A43D20"/>
    <w:rsid w:val="00A46973"/>
    <w:rsid w:val="00A50DDF"/>
    <w:rsid w:val="00A52865"/>
    <w:rsid w:val="00A63080"/>
    <w:rsid w:val="00A754D2"/>
    <w:rsid w:val="00A9149D"/>
    <w:rsid w:val="00AA0427"/>
    <w:rsid w:val="00AB3EDC"/>
    <w:rsid w:val="00AF2C17"/>
    <w:rsid w:val="00B04A7E"/>
    <w:rsid w:val="00B46E6E"/>
    <w:rsid w:val="00B64C80"/>
    <w:rsid w:val="00B82100"/>
    <w:rsid w:val="00B86388"/>
    <w:rsid w:val="00B9728A"/>
    <w:rsid w:val="00BD3500"/>
    <w:rsid w:val="00BD53BF"/>
    <w:rsid w:val="00BD66F0"/>
    <w:rsid w:val="00BE3AC9"/>
    <w:rsid w:val="00BF242C"/>
    <w:rsid w:val="00BF32F6"/>
    <w:rsid w:val="00BF4FF1"/>
    <w:rsid w:val="00C1564F"/>
    <w:rsid w:val="00C254E1"/>
    <w:rsid w:val="00C36107"/>
    <w:rsid w:val="00C44A08"/>
    <w:rsid w:val="00C50851"/>
    <w:rsid w:val="00C6066B"/>
    <w:rsid w:val="00C64E95"/>
    <w:rsid w:val="00C8577D"/>
    <w:rsid w:val="00C873DE"/>
    <w:rsid w:val="00C91646"/>
    <w:rsid w:val="00CB6070"/>
    <w:rsid w:val="00CD1F4E"/>
    <w:rsid w:val="00CD791D"/>
    <w:rsid w:val="00CE21B7"/>
    <w:rsid w:val="00CE58EC"/>
    <w:rsid w:val="00CF2303"/>
    <w:rsid w:val="00CF2B65"/>
    <w:rsid w:val="00D13609"/>
    <w:rsid w:val="00D16F91"/>
    <w:rsid w:val="00D26D22"/>
    <w:rsid w:val="00D42871"/>
    <w:rsid w:val="00D456A6"/>
    <w:rsid w:val="00D64F73"/>
    <w:rsid w:val="00D64FDF"/>
    <w:rsid w:val="00D75E6A"/>
    <w:rsid w:val="00D832EC"/>
    <w:rsid w:val="00D94DF8"/>
    <w:rsid w:val="00DA2803"/>
    <w:rsid w:val="00DB2BD6"/>
    <w:rsid w:val="00DB3F0D"/>
    <w:rsid w:val="00DC5970"/>
    <w:rsid w:val="00DD19CA"/>
    <w:rsid w:val="00DD6CC2"/>
    <w:rsid w:val="00DE3CCF"/>
    <w:rsid w:val="00DE5829"/>
    <w:rsid w:val="00DE7D09"/>
    <w:rsid w:val="00DF4BB2"/>
    <w:rsid w:val="00DF4CAD"/>
    <w:rsid w:val="00E0308A"/>
    <w:rsid w:val="00E10154"/>
    <w:rsid w:val="00E15B87"/>
    <w:rsid w:val="00E24A57"/>
    <w:rsid w:val="00E41006"/>
    <w:rsid w:val="00E4351E"/>
    <w:rsid w:val="00E456A0"/>
    <w:rsid w:val="00E51D9C"/>
    <w:rsid w:val="00E55D07"/>
    <w:rsid w:val="00E63FC6"/>
    <w:rsid w:val="00E73A3D"/>
    <w:rsid w:val="00E83571"/>
    <w:rsid w:val="00E94843"/>
    <w:rsid w:val="00E979C3"/>
    <w:rsid w:val="00EB0931"/>
    <w:rsid w:val="00ED07F1"/>
    <w:rsid w:val="00ED1115"/>
    <w:rsid w:val="00ED12AF"/>
    <w:rsid w:val="00ED3694"/>
    <w:rsid w:val="00EE5E47"/>
    <w:rsid w:val="00F051DE"/>
    <w:rsid w:val="00F17E4A"/>
    <w:rsid w:val="00F2403E"/>
    <w:rsid w:val="00F32CED"/>
    <w:rsid w:val="00F3391A"/>
    <w:rsid w:val="00F36602"/>
    <w:rsid w:val="00F422FC"/>
    <w:rsid w:val="00F5740B"/>
    <w:rsid w:val="00F6604D"/>
    <w:rsid w:val="00F73640"/>
    <w:rsid w:val="00F752ED"/>
    <w:rsid w:val="00FB1727"/>
    <w:rsid w:val="00FC2167"/>
    <w:rsid w:val="00FC6432"/>
    <w:rsid w:val="00FC6716"/>
    <w:rsid w:val="00FD4290"/>
    <w:rsid w:val="00FD6C6F"/>
    <w:rsid w:val="00FF5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00EBA"/>
  <w15:docId w15:val="{8A1AD08E-73DB-41CD-8E78-BFA45709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D7D"/>
    <w:pPr>
      <w:widowControl w:val="0"/>
      <w:jc w:val="left"/>
    </w:pPr>
    <w:rPr>
      <w:rFonts w:ascii="Times New Roman" w:eastAsia="新細明體" w:hAnsi="Times New Roman" w:cs="Times New Roman"/>
      <w:szCs w:val="24"/>
    </w:rPr>
  </w:style>
  <w:style w:type="paragraph" w:styleId="1">
    <w:name w:val="heading 1"/>
    <w:basedOn w:val="a"/>
    <w:next w:val="a"/>
    <w:link w:val="10"/>
    <w:qFormat/>
    <w:rsid w:val="00255D7D"/>
    <w:pPr>
      <w:keepNext/>
      <w:widowControl/>
      <w:outlineLvl w:val="0"/>
    </w:pPr>
    <w:rPr>
      <w:rFonts w:ascii="Arial" w:hAnsi="Arial" w:cs="標楷體"/>
      <w:b/>
      <w:bCs/>
      <w:kern w:val="0"/>
      <w:u w:val="single"/>
      <w:lang w:eastAsia="en-US"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55D7D"/>
    <w:rPr>
      <w:rFonts w:ascii="Arial" w:eastAsia="新細明體" w:hAnsi="Arial" w:cs="標楷體"/>
      <w:b/>
      <w:bCs/>
      <w:kern w:val="0"/>
      <w:szCs w:val="24"/>
      <w:u w:val="single"/>
      <w:lang w:eastAsia="en-US" w:bidi="th-TH"/>
    </w:rPr>
  </w:style>
  <w:style w:type="paragraph" w:styleId="a3">
    <w:name w:val="header"/>
    <w:basedOn w:val="a"/>
    <w:link w:val="a4"/>
    <w:uiPriority w:val="99"/>
    <w:unhideWhenUsed/>
    <w:rsid w:val="00255D7D"/>
    <w:pPr>
      <w:tabs>
        <w:tab w:val="center" w:pos="4153"/>
        <w:tab w:val="right" w:pos="8306"/>
      </w:tabs>
      <w:snapToGrid w:val="0"/>
    </w:pPr>
    <w:rPr>
      <w:sz w:val="20"/>
      <w:szCs w:val="20"/>
    </w:rPr>
  </w:style>
  <w:style w:type="character" w:customStyle="1" w:styleId="a4">
    <w:name w:val="頁首 字元"/>
    <w:basedOn w:val="a0"/>
    <w:link w:val="a3"/>
    <w:uiPriority w:val="99"/>
    <w:rsid w:val="00255D7D"/>
    <w:rPr>
      <w:rFonts w:ascii="Times New Roman" w:eastAsia="新細明體" w:hAnsi="Times New Roman" w:cs="Times New Roman"/>
      <w:sz w:val="20"/>
      <w:szCs w:val="20"/>
    </w:rPr>
  </w:style>
  <w:style w:type="paragraph" w:styleId="a5">
    <w:name w:val="footer"/>
    <w:basedOn w:val="a"/>
    <w:link w:val="a6"/>
    <w:unhideWhenUsed/>
    <w:rsid w:val="00255D7D"/>
    <w:pPr>
      <w:tabs>
        <w:tab w:val="center" w:pos="4153"/>
        <w:tab w:val="right" w:pos="8306"/>
      </w:tabs>
      <w:snapToGrid w:val="0"/>
    </w:pPr>
    <w:rPr>
      <w:sz w:val="20"/>
      <w:szCs w:val="20"/>
    </w:rPr>
  </w:style>
  <w:style w:type="character" w:customStyle="1" w:styleId="a6">
    <w:name w:val="頁尾 字元"/>
    <w:basedOn w:val="a0"/>
    <w:link w:val="a5"/>
    <w:rsid w:val="00255D7D"/>
    <w:rPr>
      <w:rFonts w:ascii="Times New Roman" w:eastAsia="新細明體" w:hAnsi="Times New Roman" w:cs="Times New Roman"/>
      <w:sz w:val="20"/>
      <w:szCs w:val="20"/>
    </w:rPr>
  </w:style>
  <w:style w:type="paragraph" w:styleId="a7">
    <w:name w:val="List Paragraph"/>
    <w:basedOn w:val="a"/>
    <w:uiPriority w:val="34"/>
    <w:qFormat/>
    <w:rsid w:val="004154A1"/>
    <w:pPr>
      <w:ind w:leftChars="200" w:left="480"/>
    </w:pPr>
  </w:style>
  <w:style w:type="paragraph" w:styleId="a8">
    <w:name w:val="Balloon Text"/>
    <w:basedOn w:val="a"/>
    <w:link w:val="a9"/>
    <w:uiPriority w:val="99"/>
    <w:semiHidden/>
    <w:unhideWhenUsed/>
    <w:rsid w:val="00DA280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A28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53EEF"/>
    <w:rPr>
      <w:sz w:val="18"/>
      <w:szCs w:val="18"/>
    </w:rPr>
  </w:style>
  <w:style w:type="paragraph" w:styleId="ab">
    <w:name w:val="annotation text"/>
    <w:basedOn w:val="a"/>
    <w:link w:val="ac"/>
    <w:semiHidden/>
    <w:unhideWhenUsed/>
    <w:rsid w:val="00353EEF"/>
  </w:style>
  <w:style w:type="character" w:customStyle="1" w:styleId="ac">
    <w:name w:val="註解文字 字元"/>
    <w:basedOn w:val="a0"/>
    <w:link w:val="ab"/>
    <w:uiPriority w:val="99"/>
    <w:semiHidden/>
    <w:rsid w:val="00353EEF"/>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353EEF"/>
    <w:rPr>
      <w:b/>
      <w:bCs/>
    </w:rPr>
  </w:style>
  <w:style w:type="character" w:customStyle="1" w:styleId="ae">
    <w:name w:val="註解主旨 字元"/>
    <w:basedOn w:val="ac"/>
    <w:link w:val="ad"/>
    <w:uiPriority w:val="99"/>
    <w:semiHidden/>
    <w:rsid w:val="00353EEF"/>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hp</cp:lastModifiedBy>
  <cp:revision>22</cp:revision>
  <cp:lastPrinted>2024-09-02T05:42:00Z</cp:lastPrinted>
  <dcterms:created xsi:type="dcterms:W3CDTF">2024-07-11T08:14:00Z</dcterms:created>
  <dcterms:modified xsi:type="dcterms:W3CDTF">2024-09-03T08:50:00Z</dcterms:modified>
</cp:coreProperties>
</file>